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E7F" w:rsidRDefault="00C07E7F" w:rsidP="00C07E7F">
      <w:pPr>
        <w:pStyle w:val="pnormal"/>
      </w:pPr>
      <w:r>
        <w:t>Šolski center Slovenske Konjice – Zreče</w:t>
      </w:r>
    </w:p>
    <w:p w:rsidR="00C07E7F" w:rsidRDefault="00C07E7F" w:rsidP="00C07E7F">
      <w:pPr>
        <w:pStyle w:val="pnormal"/>
      </w:pPr>
      <w:r>
        <w:t>Srednja poklicna in strokovna šola Zreče</w:t>
      </w:r>
    </w:p>
    <w:p w:rsidR="00C07E7F" w:rsidRPr="00167A69" w:rsidRDefault="00C07E7F" w:rsidP="00C07E7F">
      <w:pPr>
        <w:pStyle w:val="pnormal"/>
        <w:rPr>
          <w:b/>
          <w:bCs/>
          <w:sz w:val="24"/>
          <w:szCs w:val="24"/>
        </w:rPr>
      </w:pPr>
      <w:r w:rsidRPr="00167A69">
        <w:rPr>
          <w:b/>
          <w:bCs/>
          <w:sz w:val="24"/>
          <w:szCs w:val="24"/>
        </w:rPr>
        <w:t>Strojni tehnik SSI</w:t>
      </w:r>
    </w:p>
    <w:p w:rsidR="00C07E7F" w:rsidRDefault="00C07E7F" w:rsidP="00C07E7F">
      <w:pPr>
        <w:pStyle w:val="pnormal"/>
      </w:pPr>
    </w:p>
    <w:p w:rsidR="00C07E7F" w:rsidRDefault="00C07E7F" w:rsidP="00C07E7F">
      <w:pPr>
        <w:pStyle w:val="pnormal"/>
      </w:pPr>
    </w:p>
    <w:p w:rsidR="00C07E7F" w:rsidRDefault="00C07E7F" w:rsidP="00C07E7F">
      <w:pPr>
        <w:pStyle w:val="pnaslov"/>
      </w:pPr>
      <w:r>
        <w:rPr>
          <w:rStyle w:val="fnaslov"/>
          <w:bCs/>
          <w:szCs w:val="28"/>
        </w:rPr>
        <w:t>IZBOR UČBENIKOV, DELOVNIH ZVEZKOV IN OSTALI</w:t>
      </w:r>
      <w:r w:rsidR="00647F65">
        <w:rPr>
          <w:rStyle w:val="fnaslov"/>
          <w:bCs/>
          <w:szCs w:val="28"/>
        </w:rPr>
        <w:t>H POTREBŠČIN ZA ŠOLSKO LETO 202</w:t>
      </w:r>
      <w:r w:rsidR="0047621D">
        <w:rPr>
          <w:rStyle w:val="fnaslov"/>
          <w:bCs/>
          <w:szCs w:val="28"/>
        </w:rPr>
        <w:t>5</w:t>
      </w:r>
      <w:r w:rsidR="00647F65">
        <w:rPr>
          <w:rStyle w:val="fnaslov"/>
          <w:bCs/>
          <w:szCs w:val="28"/>
        </w:rPr>
        <w:t>/</w:t>
      </w:r>
      <w:r w:rsidR="00FC279C">
        <w:rPr>
          <w:rStyle w:val="fnaslov"/>
          <w:bCs/>
          <w:szCs w:val="28"/>
        </w:rPr>
        <w:t>2</w:t>
      </w:r>
      <w:r w:rsidR="0047621D">
        <w:rPr>
          <w:rStyle w:val="fnaslov"/>
          <w:bCs/>
          <w:szCs w:val="28"/>
        </w:rPr>
        <w:t>6</w:t>
      </w:r>
    </w:p>
    <w:p w:rsidR="00C07E7F" w:rsidRDefault="00647F65" w:rsidP="00C07E7F">
      <w:pPr>
        <w:pStyle w:val="pnormal"/>
        <w:jc w:val="right"/>
      </w:pPr>
      <w:r>
        <w:t>Junij, 202</w:t>
      </w:r>
      <w:r w:rsidR="0047621D">
        <w:t>5</w:t>
      </w:r>
    </w:p>
    <w:p w:rsidR="00C07E7F" w:rsidRDefault="00C07E7F" w:rsidP="00C07E7F">
      <w:pPr>
        <w:pStyle w:val="pnormal"/>
      </w:pPr>
    </w:p>
    <w:p w:rsidR="00C07E7F" w:rsidRDefault="000E696B" w:rsidP="00C07E7F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3</w:t>
      </w:r>
      <w:r w:rsidR="00C07E7F">
        <w:rPr>
          <w:rStyle w:val="fpodnaslov"/>
          <w:bCs/>
          <w:szCs w:val="24"/>
        </w:rPr>
        <w:t>. LETNIK</w:t>
      </w:r>
    </w:p>
    <w:p w:rsidR="00C07E7F" w:rsidRDefault="00C07E7F" w:rsidP="00C07E7F">
      <w:pPr>
        <w:pStyle w:val="ppodnaslov"/>
        <w:rPr>
          <w:rStyle w:val="fpodnaslov"/>
          <w:bCs/>
          <w:szCs w:val="24"/>
        </w:rPr>
      </w:pPr>
    </w:p>
    <w:p w:rsidR="00C07E7F" w:rsidRDefault="00C07E7F" w:rsidP="00C07E7F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24"/>
        <w:gridCol w:w="2677"/>
        <w:gridCol w:w="631"/>
      </w:tblGrid>
      <w:tr w:rsidR="0047621D" w:rsidTr="00EA021B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47621D" w:rsidRDefault="0047621D" w:rsidP="00EA021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47621D" w:rsidRDefault="0047621D" w:rsidP="00EA021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47621D" w:rsidRDefault="0047621D" w:rsidP="00EA021B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47621D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rPr>
                <w:b/>
              </w:rPr>
              <w:t>NOVO</w:t>
            </w:r>
          </w:p>
          <w:p w:rsidR="0047621D" w:rsidRDefault="0047621D" w:rsidP="00EA021B">
            <w:pPr>
              <w:pStyle w:val="pnormal"/>
            </w:pPr>
            <w:r>
              <w:t xml:space="preserve">J. Jožef Beg et </w:t>
            </w:r>
            <w:proofErr w:type="spellStart"/>
            <w:r>
              <w:t>al</w:t>
            </w:r>
            <w:proofErr w:type="spellEnd"/>
            <w:r>
              <w:t>.: LITERARNA DOŽIVETJA 3, berilo za srednje strokovne šole in gimnazije, NOVO 2025, založba DZS, količina: 1, EAN: 9789610211464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  <w:r>
              <w:t>24,90</w:t>
            </w:r>
          </w:p>
        </w:tc>
      </w:tr>
      <w:tr w:rsidR="0047621D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 xml:space="preserve">M. Bon Klanjšček, B. </w:t>
            </w:r>
            <w:proofErr w:type="spellStart"/>
            <w:r>
              <w:t>Dvoržak</w:t>
            </w:r>
            <w:proofErr w:type="spellEnd"/>
            <w:r>
              <w:t xml:space="preserve">, D. </w:t>
            </w:r>
            <w:proofErr w:type="spellStart"/>
            <w:r>
              <w:t>Felda</w:t>
            </w:r>
            <w:proofErr w:type="spellEnd"/>
            <w:r>
              <w:t>: MATEMATIKA 3, učbenik za srednje strokovne šole, prenova 2016, založba DZS, količina: 1, EAN: 9789610207313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  <w:r>
              <w:t>22,90</w:t>
            </w:r>
          </w:p>
        </w:tc>
      </w:tr>
      <w:tr w:rsidR="0047621D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 xml:space="preserve">R. </w:t>
            </w:r>
            <w:proofErr w:type="spellStart"/>
            <w:r>
              <w:t>Harb</w:t>
            </w:r>
            <w:proofErr w:type="spellEnd"/>
            <w:r>
              <w:t>: KRMILNA TEHNIKA, učbenik, založba TZS, količina: 1, EAN: 9789612512811, 9789612513771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Delovanje krmilnih in električnih komponent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  <w:r>
              <w:t>19,50</w:t>
            </w:r>
          </w:p>
        </w:tc>
      </w:tr>
      <w:tr w:rsidR="0047621D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E. Broz Žižek: NAČRTOVANJE KONSTRUKCIJ, učbenik, založba GRAFENAUER ZALOŽBA, količina: 1, EAN: 9789619285527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Načrtovanje konstrukcij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  <w:r>
              <w:t>26,90</w:t>
            </w:r>
          </w:p>
        </w:tc>
      </w:tr>
      <w:tr w:rsidR="0047621D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STROJNIŠTVO: Zbirka tabel in enačb na poklicni maturi, založba RIC, količina: 1, EAN: 9789616899680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Načrtovanje konstrukcij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  <w:r>
              <w:t>6,00</w:t>
            </w:r>
          </w:p>
        </w:tc>
      </w:tr>
      <w:tr w:rsidR="0047621D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R. Balažic: RAČUNALNIŠKO PODPRTA PROIZVODNJA, založba FRANC-FRANC, količina: 1, EAN: 9789612550431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Računalniško podprte tehnologije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  <w:r>
              <w:t>15,00</w:t>
            </w:r>
          </w:p>
        </w:tc>
      </w:tr>
      <w:tr w:rsidR="0047621D" w:rsidTr="00EA021B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 xml:space="preserve">Jurij </w:t>
            </w:r>
            <w:proofErr w:type="spellStart"/>
            <w:r>
              <w:t>Drev</w:t>
            </w:r>
            <w:proofErr w:type="spellEnd"/>
            <w:r>
              <w:t xml:space="preserve"> in Monika </w:t>
            </w:r>
            <w:proofErr w:type="spellStart"/>
            <w:r>
              <w:t>Hadalin</w:t>
            </w:r>
            <w:proofErr w:type="spellEnd"/>
            <w:r>
              <w:t>: Energetika v strojništvu, Učbenik za modul Učinkovita raba energije v izobraževalnem programu Strojni tehnik, založba Grafenauer, količina: 1, EAN: 9789616864923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Učinkovita raba energije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  <w:r>
              <w:t>26,95</w:t>
            </w:r>
          </w:p>
        </w:tc>
      </w:tr>
      <w:tr w:rsidR="0047621D" w:rsidTr="00EA021B">
        <w:tc>
          <w:tcPr>
            <w:tcW w:w="6633" w:type="dxa"/>
            <w:tcBorders>
              <w:top w:val="single" w:sz="6" w:space="0" w:color="AAAAAA"/>
            </w:tcBorders>
          </w:tcPr>
          <w:p w:rsidR="0047621D" w:rsidRDefault="0047621D" w:rsidP="00EA021B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rPr>
                <w:b/>
              </w:rPr>
              <w:t>142,15</w:t>
            </w:r>
          </w:p>
        </w:tc>
      </w:tr>
    </w:tbl>
    <w:p w:rsidR="00C9763E" w:rsidRDefault="00C9763E" w:rsidP="00C07E7F">
      <w:pPr>
        <w:pStyle w:val="ppodnaslov"/>
        <w:rPr>
          <w:b/>
          <w:sz w:val="24"/>
          <w:szCs w:val="24"/>
        </w:rPr>
      </w:pPr>
    </w:p>
    <w:p w:rsidR="00C07E7F" w:rsidRDefault="00C07E7F" w:rsidP="00C07E7F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p w:rsidR="00C07E7F" w:rsidRDefault="00C07E7F" w:rsidP="00C07E7F"/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2"/>
        <w:gridCol w:w="2669"/>
        <w:gridCol w:w="631"/>
      </w:tblGrid>
      <w:tr w:rsidR="0047621D" w:rsidTr="00C9763E">
        <w:tc>
          <w:tcPr>
            <w:tcW w:w="5732" w:type="dxa"/>
            <w:tcBorders>
              <w:bottom w:val="single" w:sz="6" w:space="0" w:color="AAAAAA"/>
            </w:tcBorders>
            <w:vAlign w:val="bottom"/>
          </w:tcPr>
          <w:p w:rsidR="0047621D" w:rsidRDefault="0047621D" w:rsidP="00EA021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69" w:type="dxa"/>
            <w:tcBorders>
              <w:bottom w:val="single" w:sz="6" w:space="0" w:color="AAAAAA"/>
            </w:tcBorders>
            <w:vAlign w:val="bottom"/>
          </w:tcPr>
          <w:p w:rsidR="0047621D" w:rsidRDefault="0047621D" w:rsidP="00EA021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631" w:type="dxa"/>
            <w:tcBorders>
              <w:bottom w:val="single" w:sz="6" w:space="0" w:color="AAAAAA"/>
            </w:tcBorders>
            <w:vAlign w:val="bottom"/>
          </w:tcPr>
          <w:p w:rsidR="0047621D" w:rsidRDefault="0047621D" w:rsidP="00EA021B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47621D" w:rsidTr="00C9763E">
        <w:tc>
          <w:tcPr>
            <w:tcW w:w="5732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SLOVENŠČINA 3, Moč jezika, učbenik  z vajami za slovenščino, 1. del, založba MKZ, količina: 1, EAN: 9789610168102</w:t>
            </w:r>
          </w:p>
        </w:tc>
        <w:tc>
          <w:tcPr>
            <w:tcW w:w="2669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Slovenščina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  <w:r>
              <w:t>14,90</w:t>
            </w:r>
          </w:p>
        </w:tc>
      </w:tr>
      <w:tr w:rsidR="0047621D" w:rsidTr="00C9763E">
        <w:tc>
          <w:tcPr>
            <w:tcW w:w="5732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3, zbirka nalog za strokovne šole, prenova 2016, založba DZS, količina: 1, EAN: 9789610207320</w:t>
            </w:r>
          </w:p>
        </w:tc>
        <w:tc>
          <w:tcPr>
            <w:tcW w:w="2669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Matematika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  <w:r>
              <w:t>20,50</w:t>
            </w:r>
          </w:p>
        </w:tc>
      </w:tr>
      <w:tr w:rsidR="0047621D" w:rsidTr="00C9763E">
        <w:tc>
          <w:tcPr>
            <w:tcW w:w="5732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Upper</w:t>
            </w:r>
            <w:proofErr w:type="spellEnd"/>
            <w:r>
              <w:t xml:space="preserve"> </w:t>
            </w:r>
            <w:proofErr w:type="spellStart"/>
            <w:r>
              <w:t>Intermediate</w:t>
            </w:r>
            <w:proofErr w:type="spellEnd"/>
            <w:r>
              <w:t>, učbenik za angleščino, 5. izdaja, založba MKT, količina: 1, EAN: 9780194539692</w:t>
            </w:r>
          </w:p>
        </w:tc>
        <w:tc>
          <w:tcPr>
            <w:tcW w:w="2669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Angleščina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  <w:r>
              <w:t>39,90</w:t>
            </w:r>
          </w:p>
        </w:tc>
      </w:tr>
      <w:tr w:rsidR="0047621D" w:rsidTr="00C9763E">
        <w:tc>
          <w:tcPr>
            <w:tcW w:w="5732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B. Kraut: KRAUTOV STROJNIŠKI PRIROČNIK, 17. IZDAJA, založba buča, količina: 1, EAN: 9789616980685</w:t>
            </w:r>
          </w:p>
          <w:p w:rsidR="0047621D" w:rsidRDefault="0047621D" w:rsidP="00EA021B">
            <w:pPr>
              <w:pStyle w:val="pnormal"/>
            </w:pPr>
            <w:r>
              <w:rPr>
                <w:b/>
                <w:color w:val="000000"/>
              </w:rPr>
              <w:t>IMATE IZ 2. LETNIKA</w:t>
            </w:r>
          </w:p>
        </w:tc>
        <w:tc>
          <w:tcPr>
            <w:tcW w:w="2669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Načrtovanje konstrukcij</w:t>
            </w:r>
            <w:r w:rsidR="00C9763E">
              <w:t xml:space="preserve">, </w:t>
            </w:r>
            <w:r w:rsidR="00C9763E">
              <w:t>Projektno delo</w:t>
            </w:r>
            <w:r w:rsidR="00C9763E">
              <w:t xml:space="preserve">, </w:t>
            </w:r>
            <w:r w:rsidR="00C9763E">
              <w:t>Učinkovita raba energije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  <w:r>
              <w:t>39,90</w:t>
            </w:r>
          </w:p>
        </w:tc>
      </w:tr>
      <w:tr w:rsidR="0047621D" w:rsidTr="00C9763E">
        <w:tc>
          <w:tcPr>
            <w:tcW w:w="5732" w:type="dxa"/>
            <w:tcBorders>
              <w:top w:val="single" w:sz="6" w:space="0" w:color="AAAAAA"/>
            </w:tcBorders>
          </w:tcPr>
          <w:p w:rsidR="0047621D" w:rsidRDefault="0047621D" w:rsidP="00EA021B">
            <w:pPr>
              <w:pStyle w:val="pnormal"/>
            </w:pPr>
          </w:p>
        </w:tc>
        <w:tc>
          <w:tcPr>
            <w:tcW w:w="2669" w:type="dxa"/>
            <w:tcBorders>
              <w:top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31" w:type="dxa"/>
            <w:tcBorders>
              <w:top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rPr>
                <w:b/>
              </w:rPr>
              <w:t>1</w:t>
            </w:r>
            <w:r w:rsidR="00C9763E">
              <w:rPr>
                <w:b/>
              </w:rPr>
              <w:t>15.20</w:t>
            </w:r>
          </w:p>
        </w:tc>
      </w:tr>
    </w:tbl>
    <w:p w:rsidR="0047621D" w:rsidRDefault="0047621D" w:rsidP="0047621D">
      <w:pPr>
        <w:pStyle w:val="pnormal"/>
      </w:pPr>
    </w:p>
    <w:p w:rsidR="00C30326" w:rsidRDefault="00C30326" w:rsidP="00C07E7F">
      <w:pPr>
        <w:pStyle w:val="ppodnaslov"/>
        <w:rPr>
          <w:b/>
          <w:sz w:val="24"/>
          <w:szCs w:val="24"/>
        </w:rPr>
      </w:pPr>
      <w:bookmarkStart w:id="0" w:name="_GoBack"/>
      <w:bookmarkEnd w:id="0"/>
    </w:p>
    <w:p w:rsidR="00C07E7F" w:rsidRDefault="00C07E7F" w:rsidP="00C07E7F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63"/>
        <w:gridCol w:w="2715"/>
        <w:gridCol w:w="554"/>
      </w:tblGrid>
      <w:tr w:rsidR="0047621D" w:rsidTr="001A4FEE">
        <w:tc>
          <w:tcPr>
            <w:tcW w:w="5763" w:type="dxa"/>
            <w:tcBorders>
              <w:bottom w:val="single" w:sz="6" w:space="0" w:color="AAAAAA"/>
            </w:tcBorders>
            <w:vAlign w:val="bottom"/>
          </w:tcPr>
          <w:p w:rsidR="0047621D" w:rsidRDefault="0047621D" w:rsidP="00EA021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715" w:type="dxa"/>
            <w:tcBorders>
              <w:bottom w:val="single" w:sz="6" w:space="0" w:color="AAAAAA"/>
            </w:tcBorders>
            <w:vAlign w:val="bottom"/>
          </w:tcPr>
          <w:p w:rsidR="0047621D" w:rsidRDefault="0047621D" w:rsidP="00EA021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47621D" w:rsidRDefault="0047621D" w:rsidP="00EA021B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lastRenderedPageBreak/>
              <w:t>TEHNIČNI SVINČNIK,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 xml:space="preserve">KOMPLET RAVNIL, 2 trikotnika + </w:t>
            </w:r>
            <w:proofErr w:type="spellStart"/>
            <w:r>
              <w:t>geo</w:t>
            </w:r>
            <w:proofErr w:type="spellEnd"/>
            <w:r>
              <w:t xml:space="preserve"> + ravnilo 30 cm,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Matematika</w:t>
            </w:r>
            <w:r w:rsidR="001A4FEE">
              <w:t>, Načrtovanje konstrukcij.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ŠESTILO,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Matematika</w:t>
            </w:r>
            <w:r w:rsidR="001A4FEE">
              <w:t>, Načrtovanje konstrukcij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Slovar v elektronski ali knjižni obliki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Delovanje krmilnih in električnih komponent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Načrtovanje konstrukcij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Projektno delo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Projektno delo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Prostorsko modeliranje in priprava dokumentacije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Poslovanje in organizacija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Računalniško podprte tehnologije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ZVEZEK, veliki A4, 50-listni, črtasti, količina: 1</w:t>
            </w:r>
          </w:p>
          <w:p w:rsidR="0047621D" w:rsidRDefault="0047621D" w:rsidP="00EA021B">
            <w:pPr>
              <w:pStyle w:val="pnormal"/>
            </w:pPr>
            <w:r>
              <w:rPr>
                <w:b/>
                <w:color w:val="000000"/>
              </w:rPr>
              <w:t>LAHKO ZVEZEK IZ 2. LETNIKA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Učinkovita raba energije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Oprema za šport (športne hlače, majica, športni copati) priskrbijo starši sami</w:t>
            </w:r>
          </w:p>
        </w:tc>
        <w:tc>
          <w:tcPr>
            <w:tcW w:w="2715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</w:p>
        </w:tc>
      </w:tr>
      <w:tr w:rsidR="0047621D" w:rsidTr="001A4FEE">
        <w:tc>
          <w:tcPr>
            <w:tcW w:w="5763" w:type="dxa"/>
            <w:tcBorders>
              <w:top w:val="single" w:sz="6" w:space="0" w:color="AAAAAA"/>
            </w:tcBorders>
          </w:tcPr>
          <w:p w:rsidR="0047621D" w:rsidRDefault="0047621D" w:rsidP="00EA021B">
            <w:pPr>
              <w:pStyle w:val="pnormal"/>
            </w:pPr>
          </w:p>
        </w:tc>
        <w:tc>
          <w:tcPr>
            <w:tcW w:w="2715" w:type="dxa"/>
            <w:tcBorders>
              <w:top w:val="single" w:sz="6" w:space="0" w:color="AAAAAA"/>
            </w:tcBorders>
          </w:tcPr>
          <w:p w:rsidR="0047621D" w:rsidRDefault="0047621D" w:rsidP="00EA021B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47621D" w:rsidRDefault="0047621D" w:rsidP="00EA021B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742BA5" w:rsidRDefault="00742BA5" w:rsidP="00C07E7F">
      <w:pPr>
        <w:pStyle w:val="ppodnaslov"/>
        <w:rPr>
          <w:b/>
          <w:sz w:val="24"/>
          <w:szCs w:val="24"/>
        </w:rPr>
      </w:pPr>
    </w:p>
    <w:p w:rsidR="0017387E" w:rsidRDefault="0017387E" w:rsidP="00C07E7F">
      <w:pPr>
        <w:pStyle w:val="ppodnaslov"/>
        <w:rPr>
          <w:b/>
          <w:sz w:val="24"/>
          <w:szCs w:val="24"/>
        </w:rPr>
      </w:pPr>
    </w:p>
    <w:p w:rsidR="00DE7B25" w:rsidRPr="00F44A83" w:rsidRDefault="00DE7B25" w:rsidP="00C07E7F">
      <w:pPr>
        <w:pStyle w:val="ppodnaslov"/>
        <w:rPr>
          <w:b/>
          <w:sz w:val="24"/>
          <w:szCs w:val="24"/>
        </w:rPr>
      </w:pPr>
    </w:p>
    <w:p w:rsidR="00C07E7F" w:rsidRDefault="00C07E7F" w:rsidP="00C07E7F"/>
    <w:p w:rsidR="00C07E7F" w:rsidRDefault="00C07E7F" w:rsidP="00C07E7F">
      <w:pPr>
        <w:rPr>
          <w:sz w:val="24"/>
          <w:szCs w:val="24"/>
        </w:rPr>
      </w:pPr>
    </w:p>
    <w:p w:rsidR="00C07E7F" w:rsidRPr="00386F89" w:rsidRDefault="00C07E7F" w:rsidP="00C07E7F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050F1">
        <w:rPr>
          <w:sz w:val="20"/>
          <w:szCs w:val="20"/>
        </w:rPr>
        <w:t>Ravnateljica-</w:t>
      </w:r>
      <w:r w:rsidR="00F27110">
        <w:rPr>
          <w:sz w:val="20"/>
          <w:szCs w:val="20"/>
        </w:rPr>
        <w:t>d</w:t>
      </w:r>
      <w:r>
        <w:rPr>
          <w:sz w:val="20"/>
          <w:szCs w:val="20"/>
        </w:rPr>
        <w:t>irektorica</w:t>
      </w:r>
      <w:r w:rsidRPr="00386F89">
        <w:t xml:space="preserve"> </w:t>
      </w:r>
    </w:p>
    <w:p w:rsidR="00C07E7F" w:rsidRPr="00386F89" w:rsidRDefault="00C07E7F" w:rsidP="00C07E7F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05040E">
        <w:rPr>
          <w:sz w:val="20"/>
          <w:szCs w:val="20"/>
        </w:rPr>
        <w:t>mag.</w:t>
      </w:r>
      <w:r w:rsidRPr="00386F89">
        <w:rPr>
          <w:sz w:val="20"/>
          <w:szCs w:val="20"/>
        </w:rPr>
        <w:t xml:space="preserve"> Jasmina Mihelak Zupančič</w:t>
      </w:r>
    </w:p>
    <w:p w:rsidR="00C07E7F" w:rsidRDefault="00C07E7F" w:rsidP="00C07E7F"/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7F"/>
    <w:rsid w:val="0005040E"/>
    <w:rsid w:val="000E696B"/>
    <w:rsid w:val="000E7DE4"/>
    <w:rsid w:val="001731C3"/>
    <w:rsid w:val="0017387E"/>
    <w:rsid w:val="001A4FEE"/>
    <w:rsid w:val="002B3CD9"/>
    <w:rsid w:val="002D76C8"/>
    <w:rsid w:val="00326871"/>
    <w:rsid w:val="00392833"/>
    <w:rsid w:val="0047621D"/>
    <w:rsid w:val="00587CEE"/>
    <w:rsid w:val="006225CB"/>
    <w:rsid w:val="00647F65"/>
    <w:rsid w:val="00742BA5"/>
    <w:rsid w:val="008B0E49"/>
    <w:rsid w:val="009050F1"/>
    <w:rsid w:val="009268D4"/>
    <w:rsid w:val="00972ED6"/>
    <w:rsid w:val="00990502"/>
    <w:rsid w:val="00A66316"/>
    <w:rsid w:val="00A703E5"/>
    <w:rsid w:val="00B47C61"/>
    <w:rsid w:val="00B57A03"/>
    <w:rsid w:val="00C01920"/>
    <w:rsid w:val="00C07E7F"/>
    <w:rsid w:val="00C30326"/>
    <w:rsid w:val="00C9763E"/>
    <w:rsid w:val="00D837FD"/>
    <w:rsid w:val="00DC6C75"/>
    <w:rsid w:val="00DE7B25"/>
    <w:rsid w:val="00F27110"/>
    <w:rsid w:val="00F93632"/>
    <w:rsid w:val="00F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1DC0"/>
  <w15:chartTrackingRefBased/>
  <w15:docId w15:val="{8F7934F3-B832-485F-98D6-7EDFB856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07E7F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C07E7F"/>
    <w:rPr>
      <w:b/>
      <w:sz w:val="28"/>
    </w:rPr>
  </w:style>
  <w:style w:type="paragraph" w:customStyle="1" w:styleId="pnaslov">
    <w:name w:val="p_naslov"/>
    <w:rsid w:val="00C07E7F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C07E7F"/>
    <w:rPr>
      <w:b/>
      <w:sz w:val="24"/>
    </w:rPr>
  </w:style>
  <w:style w:type="paragraph" w:customStyle="1" w:styleId="ppodnaslov">
    <w:name w:val="p_podnaslov"/>
    <w:rsid w:val="00C07E7F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C07E7F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C07E7F"/>
    <w:rPr>
      <w:sz w:val="20"/>
      <w:szCs w:val="20"/>
    </w:rPr>
  </w:style>
  <w:style w:type="paragraph" w:customStyle="1" w:styleId="pnormalright">
    <w:name w:val="p_normal_right"/>
    <w:basedOn w:val="Navaden"/>
    <w:rsid w:val="00C07E7F"/>
    <w:pPr>
      <w:jc w:val="right"/>
    </w:pPr>
    <w:rPr>
      <w:rFonts w:eastAsia="Arial"/>
    </w:rPr>
  </w:style>
  <w:style w:type="table" w:customStyle="1" w:styleId="tabela">
    <w:name w:val="tabela"/>
    <w:uiPriority w:val="99"/>
    <w:rsid w:val="00C07E7F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tabela1">
    <w:name w:val="tabela1"/>
    <w:uiPriority w:val="99"/>
    <w:rsid w:val="0017387E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2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29</cp:revision>
  <cp:lastPrinted>2025-06-09T07:09:00Z</cp:lastPrinted>
  <dcterms:created xsi:type="dcterms:W3CDTF">2016-06-01T09:51:00Z</dcterms:created>
  <dcterms:modified xsi:type="dcterms:W3CDTF">2025-06-09T09:39:00Z</dcterms:modified>
</cp:coreProperties>
</file>