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F2" w:rsidRDefault="000F07F2" w:rsidP="000F07F2">
      <w:pPr>
        <w:pStyle w:val="pnormal"/>
      </w:pPr>
      <w:r>
        <w:t>Šolski center Slovenske Konjice – Zreče</w:t>
      </w:r>
    </w:p>
    <w:p w:rsidR="000F07F2" w:rsidRDefault="000F07F2" w:rsidP="000F07F2">
      <w:pPr>
        <w:pStyle w:val="pnormal"/>
      </w:pPr>
      <w:r>
        <w:t>Srednja poklicna in strokovna šola Zreče</w:t>
      </w:r>
    </w:p>
    <w:p w:rsidR="000F07F2" w:rsidRDefault="000F07F2" w:rsidP="000F07F2">
      <w:pPr>
        <w:pStyle w:val="pnormal"/>
      </w:pPr>
      <w:r w:rsidRPr="00BD7315">
        <w:rPr>
          <w:b/>
          <w:bCs/>
          <w:sz w:val="24"/>
          <w:szCs w:val="24"/>
        </w:rPr>
        <w:t xml:space="preserve">Oblikovalec kovin </w:t>
      </w:r>
    </w:p>
    <w:p w:rsidR="000F07F2" w:rsidRDefault="000F07F2" w:rsidP="000F07F2">
      <w:pPr>
        <w:pStyle w:val="pnormal"/>
      </w:pPr>
    </w:p>
    <w:p w:rsidR="000F07F2" w:rsidRDefault="000F07F2" w:rsidP="000F07F2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814D3B">
        <w:rPr>
          <w:rStyle w:val="fnaslov"/>
          <w:bCs/>
          <w:szCs w:val="28"/>
        </w:rPr>
        <w:t>H POTREBŠČIN ZA ŠOLSKO LETO 201</w:t>
      </w:r>
      <w:r w:rsidR="00B60386">
        <w:rPr>
          <w:rStyle w:val="fnaslov"/>
          <w:bCs/>
          <w:szCs w:val="28"/>
        </w:rPr>
        <w:t>9</w:t>
      </w:r>
      <w:r w:rsidR="00814D3B">
        <w:rPr>
          <w:rStyle w:val="fnaslov"/>
          <w:bCs/>
          <w:szCs w:val="28"/>
        </w:rPr>
        <w:t>/20</w:t>
      </w:r>
      <w:r w:rsidR="00B60386">
        <w:rPr>
          <w:rStyle w:val="fnaslov"/>
          <w:bCs/>
          <w:szCs w:val="28"/>
        </w:rPr>
        <w:t>20</w:t>
      </w:r>
    </w:p>
    <w:p w:rsidR="000F07F2" w:rsidRDefault="00814D3B" w:rsidP="000F07F2">
      <w:pPr>
        <w:pStyle w:val="pnormal"/>
        <w:jc w:val="right"/>
      </w:pPr>
      <w:r>
        <w:t>Junij, 201</w:t>
      </w:r>
      <w:r w:rsidR="00B60386">
        <w:t>9</w:t>
      </w:r>
    </w:p>
    <w:p w:rsidR="000F07F2" w:rsidRDefault="000F07F2" w:rsidP="000F07F2">
      <w:pPr>
        <w:pStyle w:val="pnormal"/>
      </w:pPr>
    </w:p>
    <w:p w:rsidR="000F07F2" w:rsidRDefault="000F07F2" w:rsidP="000F07F2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2. LETNIK</w:t>
      </w:r>
    </w:p>
    <w:p w:rsidR="000F07F2" w:rsidRDefault="000F07F2" w:rsidP="000F07F2">
      <w:pPr>
        <w:pStyle w:val="ppodnaslov"/>
      </w:pPr>
    </w:p>
    <w:p w:rsidR="000F07F2" w:rsidRDefault="000F07F2" w:rsidP="000F07F2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7"/>
        <w:gridCol w:w="2695"/>
        <w:gridCol w:w="560"/>
      </w:tblGrid>
      <w:tr w:rsidR="00B60386" w:rsidTr="006341B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60386" w:rsidRDefault="00B60386" w:rsidP="006341B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60386" w:rsidRDefault="00B60386" w:rsidP="006341B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60386" w:rsidRDefault="00B60386" w:rsidP="006341B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M. Gomboc: BESEDE 2, učbenik za slovenščino, prenovljena izdaja 2013, založba DZS, EAN: 9789610202585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  <w:r>
              <w:t>16,90</w:t>
            </w: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J. Kvas: MLADA OBZORJA, Književnost 2, učbenik za slovenščino, založba DZS, EAN: 9788634140613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  <w:r>
              <w:t>10,95</w:t>
            </w: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M. Vencelj: MATEMATIKA ZA TRILETNE POKLICNE ŠOLE, 2. zvezek,  zbirka nalog za matematiko, založba DZS, EAN: 9789610200604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  <w:r>
              <w:t>17,00</w:t>
            </w: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R. Balažic: RAČUNALNIŠKO PODPRTA PROIZVODNJA, založba FRANC-FRANC, EAN: 9789612550431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Računalniško podprte tehnologije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  <w:r>
              <w:t>15,00</w:t>
            </w: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  <w:r>
              <w:t>20,80</w:t>
            </w: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</w:tcBorders>
          </w:tcPr>
          <w:p w:rsidR="00B60386" w:rsidRDefault="00B60386" w:rsidP="006341B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rPr>
                <w:b/>
              </w:rPr>
              <w:t>80,65</w:t>
            </w:r>
          </w:p>
        </w:tc>
      </w:tr>
    </w:tbl>
    <w:p w:rsidR="000F07F2" w:rsidRDefault="000F07F2" w:rsidP="000F07F2">
      <w:pPr>
        <w:pStyle w:val="ppodnaslov"/>
        <w:rPr>
          <w:b/>
          <w:sz w:val="24"/>
          <w:szCs w:val="24"/>
        </w:rPr>
      </w:pPr>
    </w:p>
    <w:p w:rsidR="00B60386" w:rsidRPr="000F430E" w:rsidRDefault="00B60386" w:rsidP="000F07F2">
      <w:pPr>
        <w:pStyle w:val="ppodnaslov"/>
        <w:rPr>
          <w:b/>
          <w:sz w:val="24"/>
          <w:szCs w:val="24"/>
        </w:rPr>
      </w:pPr>
    </w:p>
    <w:p w:rsidR="000F07F2" w:rsidRDefault="000F07F2" w:rsidP="000F0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7"/>
        <w:gridCol w:w="2675"/>
        <w:gridCol w:w="560"/>
      </w:tblGrid>
      <w:tr w:rsidR="00B60386" w:rsidTr="006341B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60386" w:rsidRDefault="00B60386" w:rsidP="006341B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60386" w:rsidRDefault="00B60386" w:rsidP="006341B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60386" w:rsidRDefault="00B60386" w:rsidP="006341B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 xml:space="preserve">, 4. izdaja,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9780194769129</w:t>
            </w:r>
          </w:p>
          <w:p w:rsidR="00B60386" w:rsidRDefault="00B60386" w:rsidP="006341BD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  <w:r>
              <w:t>35,90</w:t>
            </w: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</w:tcBorders>
          </w:tcPr>
          <w:p w:rsidR="00B60386" w:rsidRDefault="00B60386" w:rsidP="006341B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rPr>
                <w:b/>
              </w:rPr>
              <w:t>35,90</w:t>
            </w:r>
          </w:p>
        </w:tc>
      </w:tr>
    </w:tbl>
    <w:p w:rsidR="00814D3B" w:rsidRDefault="00814D3B" w:rsidP="000F07F2">
      <w:pPr>
        <w:rPr>
          <w:b/>
          <w:sz w:val="24"/>
          <w:szCs w:val="24"/>
        </w:rPr>
      </w:pPr>
    </w:p>
    <w:p w:rsidR="00B60386" w:rsidRDefault="00B60386" w:rsidP="000F07F2">
      <w:pPr>
        <w:rPr>
          <w:b/>
          <w:sz w:val="24"/>
          <w:szCs w:val="24"/>
        </w:rPr>
      </w:pPr>
    </w:p>
    <w:p w:rsidR="000F07F2" w:rsidRDefault="000F07F2" w:rsidP="000F0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1"/>
        <w:gridCol w:w="2708"/>
        <w:gridCol w:w="553"/>
      </w:tblGrid>
      <w:tr w:rsidR="00B60386" w:rsidTr="006341B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60386" w:rsidRDefault="00B60386" w:rsidP="006341B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60386" w:rsidRDefault="00B60386" w:rsidP="006341B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60386" w:rsidRDefault="00B60386" w:rsidP="006341B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B60386">
            <w:pPr>
              <w:pStyle w:val="pnormal"/>
            </w:pPr>
            <w:r>
              <w:t>TEHNIČNI KALKULATOR</w:t>
            </w:r>
            <w:bookmarkStart w:id="0" w:name="_GoBack"/>
            <w:bookmarkEnd w:id="0"/>
            <w:r>
              <w:t>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Avtomatizacija strojev in naprav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CNC Programiranje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Oblikovanje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 xml:space="preserve">MAPA s sponko za vpenjanje listov, </w:t>
            </w:r>
            <w:proofErr w:type="spellStart"/>
            <w:r>
              <w:t>pvc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Oblikovanje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ZVEZEK, veliki A4, 50-listni, črtasti, količina: 1</w:t>
            </w:r>
          </w:p>
          <w:p w:rsidR="00B60386" w:rsidRDefault="00B60386" w:rsidP="006341BD">
            <w:pPr>
              <w:pStyle w:val="pnormal"/>
            </w:pPr>
            <w:r>
              <w:rPr>
                <w:b/>
                <w:color w:val="000000"/>
              </w:rPr>
              <w:t>UPORABLJATE LANSKI ZVEZEK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Organizacija in poslovanje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Tehnika spajanja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</w:p>
        </w:tc>
      </w:tr>
    </w:tbl>
    <w:p w:rsidR="000F07F2" w:rsidRDefault="000F07F2" w:rsidP="000F07F2">
      <w:pPr>
        <w:rPr>
          <w:b/>
          <w:sz w:val="24"/>
          <w:szCs w:val="24"/>
        </w:rPr>
      </w:pPr>
    </w:p>
    <w:p w:rsidR="000F07F2" w:rsidRDefault="000F07F2" w:rsidP="000F07F2">
      <w:pPr>
        <w:rPr>
          <w:b/>
          <w:sz w:val="24"/>
          <w:szCs w:val="24"/>
        </w:rPr>
      </w:pPr>
    </w:p>
    <w:p w:rsidR="000F07F2" w:rsidRPr="00386F89" w:rsidRDefault="000F07F2" w:rsidP="000F07F2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4D3B">
        <w:rPr>
          <w:sz w:val="20"/>
          <w:szCs w:val="20"/>
        </w:rPr>
        <w:t>Ravnateljica-d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0F07F2" w:rsidRPr="00386F89" w:rsidRDefault="000F07F2" w:rsidP="000F07F2">
      <w:pPr>
        <w:rPr>
          <w:sz w:val="20"/>
          <w:szCs w:val="20"/>
        </w:rPr>
      </w:pPr>
      <w:r>
        <w:rPr>
          <w:sz w:val="20"/>
          <w:szCs w:val="20"/>
        </w:rPr>
        <w:t xml:space="preserve">Doroteja </w:t>
      </w:r>
      <w:proofErr w:type="spellStart"/>
      <w:r>
        <w:rPr>
          <w:sz w:val="20"/>
          <w:szCs w:val="20"/>
        </w:rPr>
        <w:t>Rušnik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Stramšak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1A7605">
        <w:rPr>
          <w:sz w:val="20"/>
          <w:szCs w:val="20"/>
        </w:rPr>
        <w:t xml:space="preserve"> mag. </w:t>
      </w:r>
      <w:r w:rsidRPr="00386F89">
        <w:rPr>
          <w:sz w:val="20"/>
          <w:szCs w:val="20"/>
        </w:rPr>
        <w:t>Jasmina Mihelak Zupančič</w:t>
      </w:r>
    </w:p>
    <w:p w:rsidR="000F07F2" w:rsidRDefault="000F07F2" w:rsidP="000F07F2">
      <w:pPr>
        <w:rPr>
          <w:b/>
          <w:sz w:val="24"/>
          <w:szCs w:val="24"/>
        </w:rPr>
      </w:pPr>
    </w:p>
    <w:sectPr w:rsidR="000F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F2"/>
    <w:rsid w:val="000F07F2"/>
    <w:rsid w:val="001A7605"/>
    <w:rsid w:val="002D76C8"/>
    <w:rsid w:val="006225CB"/>
    <w:rsid w:val="00740E9E"/>
    <w:rsid w:val="00760179"/>
    <w:rsid w:val="00814D3B"/>
    <w:rsid w:val="00B60386"/>
    <w:rsid w:val="00C2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54A36-1B60-4BB8-AE94-EEA651D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07F2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0F07F2"/>
    <w:rPr>
      <w:b/>
      <w:sz w:val="28"/>
    </w:rPr>
  </w:style>
  <w:style w:type="paragraph" w:customStyle="1" w:styleId="pnaslov">
    <w:name w:val="p_naslov"/>
    <w:rsid w:val="000F07F2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0F07F2"/>
    <w:rPr>
      <w:b/>
      <w:sz w:val="24"/>
    </w:rPr>
  </w:style>
  <w:style w:type="paragraph" w:customStyle="1" w:styleId="ppodnaslov">
    <w:name w:val="p_podnaslov"/>
    <w:rsid w:val="000F07F2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0F07F2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0F07F2"/>
    <w:rPr>
      <w:sz w:val="20"/>
      <w:szCs w:val="20"/>
    </w:rPr>
  </w:style>
  <w:style w:type="paragraph" w:customStyle="1" w:styleId="pnormalright">
    <w:name w:val="p_normal_right"/>
    <w:basedOn w:val="Navaden"/>
    <w:rsid w:val="000F07F2"/>
    <w:pPr>
      <w:jc w:val="right"/>
    </w:pPr>
    <w:rPr>
      <w:rFonts w:eastAsia="Arial"/>
    </w:rPr>
  </w:style>
  <w:style w:type="table" w:customStyle="1" w:styleId="tabela">
    <w:name w:val="tabela"/>
    <w:uiPriority w:val="99"/>
    <w:rsid w:val="000F07F2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6</cp:revision>
  <dcterms:created xsi:type="dcterms:W3CDTF">2016-06-01T10:37:00Z</dcterms:created>
  <dcterms:modified xsi:type="dcterms:W3CDTF">2019-05-29T10:44:00Z</dcterms:modified>
</cp:coreProperties>
</file>