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BDA" w:rsidRDefault="00611BDA" w:rsidP="00611BDA">
      <w:pPr>
        <w:pStyle w:val="pnormal"/>
      </w:pPr>
      <w:r>
        <w:t>Šolski center Slovenske Konjice – Zreče</w:t>
      </w:r>
    </w:p>
    <w:p w:rsidR="00611BDA" w:rsidRDefault="00611BDA" w:rsidP="00611BDA">
      <w:pPr>
        <w:pStyle w:val="pnormal"/>
      </w:pPr>
      <w:r>
        <w:t>Srednja poklicna in strokovna šola Zreče</w:t>
      </w:r>
    </w:p>
    <w:p w:rsidR="00611BDA" w:rsidRPr="00BD7315" w:rsidRDefault="00611BDA" w:rsidP="00611BDA">
      <w:pPr>
        <w:pStyle w:val="pnormal"/>
        <w:rPr>
          <w:b/>
          <w:bCs/>
          <w:sz w:val="24"/>
          <w:szCs w:val="24"/>
        </w:rPr>
      </w:pPr>
      <w:r w:rsidRPr="00BD7315">
        <w:rPr>
          <w:b/>
          <w:bCs/>
          <w:sz w:val="24"/>
          <w:szCs w:val="24"/>
        </w:rPr>
        <w:t>Inštalater strojnih inštalacij</w:t>
      </w:r>
    </w:p>
    <w:p w:rsidR="00611BDA" w:rsidRDefault="00611BDA" w:rsidP="00611BDA">
      <w:pPr>
        <w:pStyle w:val="pnormal"/>
      </w:pPr>
    </w:p>
    <w:p w:rsidR="00611BDA" w:rsidRDefault="00611BDA" w:rsidP="00611BDA">
      <w:pPr>
        <w:pStyle w:val="pnormal"/>
      </w:pPr>
    </w:p>
    <w:p w:rsidR="00611BDA" w:rsidRDefault="00611BDA" w:rsidP="00611BDA">
      <w:pPr>
        <w:pStyle w:val="pnaslov"/>
      </w:pPr>
      <w:r>
        <w:rPr>
          <w:rStyle w:val="fnaslov"/>
          <w:bCs/>
          <w:szCs w:val="28"/>
        </w:rPr>
        <w:t>IZBOR UČBENIKOV, DELOVNIH ZVEZKOV IN OSTALIH POTREBŠČIN ZA ŠOLSKO LETO 201</w:t>
      </w:r>
      <w:r w:rsidR="00637F26">
        <w:rPr>
          <w:rStyle w:val="fnaslov"/>
          <w:bCs/>
          <w:szCs w:val="28"/>
        </w:rPr>
        <w:t>9</w:t>
      </w:r>
      <w:r>
        <w:rPr>
          <w:rStyle w:val="fnaslov"/>
          <w:bCs/>
          <w:szCs w:val="28"/>
        </w:rPr>
        <w:t>/20</w:t>
      </w:r>
      <w:r w:rsidR="00637F26">
        <w:rPr>
          <w:rStyle w:val="fnaslov"/>
          <w:bCs/>
          <w:szCs w:val="28"/>
        </w:rPr>
        <w:t>20</w:t>
      </w:r>
    </w:p>
    <w:p w:rsidR="00611BDA" w:rsidRDefault="00611BDA" w:rsidP="00611BDA">
      <w:pPr>
        <w:pStyle w:val="pnormal"/>
        <w:jc w:val="right"/>
      </w:pPr>
      <w:r>
        <w:t>Junij, 201</w:t>
      </w:r>
      <w:r w:rsidR="00637F26">
        <w:t>9</w:t>
      </w:r>
    </w:p>
    <w:p w:rsidR="00611BDA" w:rsidRDefault="00611BDA" w:rsidP="00611BDA">
      <w:pPr>
        <w:pStyle w:val="pnormal"/>
      </w:pPr>
    </w:p>
    <w:p w:rsidR="00611BDA" w:rsidRDefault="00611BDA" w:rsidP="00611BDA">
      <w:pPr>
        <w:pStyle w:val="ppodnaslov"/>
        <w:rPr>
          <w:rStyle w:val="fpodnaslov"/>
          <w:bCs/>
          <w:szCs w:val="24"/>
        </w:rPr>
      </w:pPr>
      <w:r>
        <w:rPr>
          <w:rStyle w:val="fpodnaslov"/>
          <w:bCs/>
          <w:szCs w:val="24"/>
        </w:rPr>
        <w:t>1. LETNIK</w:t>
      </w:r>
    </w:p>
    <w:p w:rsidR="00611BDA" w:rsidRDefault="00611BDA" w:rsidP="00611BDA">
      <w:pPr>
        <w:pStyle w:val="ppodnaslov"/>
      </w:pPr>
    </w:p>
    <w:p w:rsidR="00611BDA" w:rsidRDefault="00611BDA" w:rsidP="00611BDA">
      <w:pPr>
        <w:pStyle w:val="ppodnaslov"/>
        <w:rPr>
          <w:b/>
          <w:sz w:val="24"/>
          <w:szCs w:val="24"/>
        </w:rPr>
      </w:pPr>
      <w:r>
        <w:rPr>
          <w:b/>
          <w:sz w:val="24"/>
          <w:szCs w:val="24"/>
        </w:rPr>
        <w:t>UČBENIKI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767"/>
        <w:gridCol w:w="2705"/>
        <w:gridCol w:w="560"/>
      </w:tblGrid>
      <w:tr w:rsidR="00637F26" w:rsidTr="00BD5EBA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637F26" w:rsidRDefault="00637F26" w:rsidP="00BD5EBA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637F26" w:rsidRDefault="00637F26" w:rsidP="00BD5EBA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637F26" w:rsidRDefault="00637F26" w:rsidP="00BD5EBA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637F26" w:rsidTr="00BD5EB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37F26" w:rsidRDefault="00637F26" w:rsidP="00BD5EBA">
            <w:pPr>
              <w:pStyle w:val="pnormal"/>
            </w:pPr>
            <w:r>
              <w:t>M. Gomboc: BESEDE 1, učbenik za slovenščino, prenovljen, založba DZS, EAN: 9789610202578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7F26" w:rsidRDefault="00637F26" w:rsidP="00BD5EBA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37F26" w:rsidRDefault="00637F26" w:rsidP="00BD5EBA">
            <w:pPr>
              <w:pStyle w:val="pnormalright"/>
            </w:pPr>
            <w:r>
              <w:t>16,90</w:t>
            </w:r>
          </w:p>
        </w:tc>
      </w:tr>
      <w:tr w:rsidR="00637F26" w:rsidTr="00BD5EB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37F26" w:rsidRDefault="00637F26" w:rsidP="00BD5EBA">
            <w:pPr>
              <w:pStyle w:val="pnormal"/>
            </w:pPr>
            <w:r>
              <w:t>J. Kvas: MLADA OBZORJA, Književnost 1, učbenik za slovenščino, založba DZS, EAN: 9788634138832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7F26" w:rsidRDefault="00637F26" w:rsidP="00BD5EBA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37F26" w:rsidRDefault="00637F26" w:rsidP="00BD5EBA">
            <w:pPr>
              <w:pStyle w:val="pnormalright"/>
            </w:pPr>
            <w:r>
              <w:t>10,80</w:t>
            </w:r>
          </w:p>
        </w:tc>
      </w:tr>
      <w:tr w:rsidR="00637F26" w:rsidTr="00BD5EB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37F26" w:rsidRDefault="00637F26" w:rsidP="00BD5EBA">
            <w:pPr>
              <w:pStyle w:val="pnormal"/>
            </w:pPr>
            <w:r>
              <w:t>M. Vencelj: MATEMATIKA ZA TRILETNE POKLICNE ŠOLE, 1. zvezek, učbenik za matematiko, založba DZS, EAN: 9789610200598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7F26" w:rsidRDefault="00637F26" w:rsidP="00BD5EBA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37F26" w:rsidRDefault="00637F26" w:rsidP="00BD5EBA">
            <w:pPr>
              <w:pStyle w:val="pnormalright"/>
            </w:pPr>
            <w:r>
              <w:t>15,80</w:t>
            </w:r>
          </w:p>
        </w:tc>
      </w:tr>
      <w:tr w:rsidR="00637F26" w:rsidTr="00BD5EB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37F26" w:rsidRDefault="00637F26" w:rsidP="00BD5EBA">
            <w:pPr>
              <w:pStyle w:val="pnormal"/>
            </w:pPr>
            <w:r>
              <w:t xml:space="preserve">Z. </w:t>
            </w:r>
            <w:proofErr w:type="spellStart"/>
            <w:r>
              <w:t>Beharič</w:t>
            </w:r>
            <w:proofErr w:type="spellEnd"/>
            <w:r>
              <w:t>: MATERIALI IN OBDELAVE V STROJNIŠTVU, učbenik, založba TZS, EAN: 9789612510695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7F26" w:rsidRDefault="00637F26" w:rsidP="00BD5EBA">
            <w:pPr>
              <w:pStyle w:val="pnormal"/>
            </w:pPr>
            <w:r>
              <w:t>Materiali in obdelave v poklicu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37F26" w:rsidRDefault="00637F26" w:rsidP="00BD5EBA">
            <w:pPr>
              <w:pStyle w:val="pnormalright"/>
            </w:pPr>
            <w:r>
              <w:t>19,77</w:t>
            </w:r>
          </w:p>
        </w:tc>
      </w:tr>
      <w:tr w:rsidR="00637F26" w:rsidTr="00BD5EB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37F26" w:rsidRDefault="00637F26" w:rsidP="00BD5EBA">
            <w:pPr>
              <w:pStyle w:val="pnormal"/>
            </w:pPr>
            <w:r>
              <w:t>E. Broz Žižek: OSNOVE STROJNIŠTVA 1, učbenik, založba TZS, EAN: 9788636506271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7F26" w:rsidRDefault="00637F26" w:rsidP="00BD5EBA">
            <w:pPr>
              <w:pStyle w:val="pnormal"/>
            </w:pPr>
            <w:r>
              <w:t>Tehniško komuniciranje v poklicu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37F26" w:rsidRDefault="00637F26" w:rsidP="00BD5EBA">
            <w:pPr>
              <w:pStyle w:val="pnormalright"/>
            </w:pPr>
            <w:r>
              <w:t>8,64</w:t>
            </w:r>
          </w:p>
        </w:tc>
      </w:tr>
    </w:tbl>
    <w:p w:rsidR="00611BDA" w:rsidRDefault="00611BDA" w:rsidP="00611BDA">
      <w:pPr>
        <w:pStyle w:val="pnormal"/>
      </w:pPr>
    </w:p>
    <w:p w:rsidR="00611BDA" w:rsidRPr="000F430E" w:rsidRDefault="00611BDA" w:rsidP="00611BDA">
      <w:pPr>
        <w:pStyle w:val="ppodnaslov"/>
        <w:rPr>
          <w:b/>
          <w:sz w:val="24"/>
          <w:szCs w:val="24"/>
        </w:rPr>
      </w:pPr>
    </w:p>
    <w:p w:rsidR="00611BDA" w:rsidRDefault="00611BDA" w:rsidP="00611BDA">
      <w:pPr>
        <w:rPr>
          <w:b/>
          <w:sz w:val="24"/>
          <w:szCs w:val="24"/>
        </w:rPr>
      </w:pPr>
      <w:r>
        <w:rPr>
          <w:b/>
          <w:sz w:val="24"/>
          <w:szCs w:val="24"/>
        </w:rPr>
        <w:t>DELOVNI ZVEZKI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767"/>
        <w:gridCol w:w="2705"/>
        <w:gridCol w:w="560"/>
      </w:tblGrid>
      <w:tr w:rsidR="00637F26" w:rsidTr="00BD5EBA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637F26" w:rsidRDefault="00637F26" w:rsidP="00BD5EBA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637F26" w:rsidRDefault="00637F26" w:rsidP="00BD5EBA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637F26" w:rsidRDefault="00637F26" w:rsidP="00BD5EBA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637F26" w:rsidTr="00BD5EB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37F26" w:rsidRDefault="00637F26" w:rsidP="00BD5EBA">
            <w:pPr>
              <w:pStyle w:val="pnormal"/>
            </w:pPr>
            <w:r>
              <w:t xml:space="preserve">L. </w:t>
            </w:r>
            <w:proofErr w:type="spellStart"/>
            <w:r>
              <w:t>Soars</w:t>
            </w:r>
            <w:proofErr w:type="spellEnd"/>
            <w:r>
              <w:t xml:space="preserve">, J. </w:t>
            </w:r>
            <w:proofErr w:type="spellStart"/>
            <w:r>
              <w:t>Soars</w:t>
            </w:r>
            <w:proofErr w:type="spellEnd"/>
            <w:r>
              <w:t xml:space="preserve">: NEW HEADWAY, </w:t>
            </w:r>
            <w:proofErr w:type="spellStart"/>
            <w:r>
              <w:t>Elementary</w:t>
            </w:r>
            <w:proofErr w:type="spellEnd"/>
            <w:r>
              <w:t xml:space="preserve">, 4. izdaja, </w:t>
            </w:r>
            <w:proofErr w:type="spellStart"/>
            <w:r>
              <w:t>Student's</w:t>
            </w:r>
            <w:proofErr w:type="spellEnd"/>
            <w:r>
              <w:t xml:space="preserve"> </w:t>
            </w:r>
            <w:proofErr w:type="spellStart"/>
            <w:r>
              <w:t>book</w:t>
            </w:r>
            <w:proofErr w:type="spellEnd"/>
            <w:r>
              <w:t xml:space="preserve">, učbenik &amp; </w:t>
            </w:r>
            <w:proofErr w:type="spellStart"/>
            <w:r>
              <w:t>iTutor</w:t>
            </w:r>
            <w:proofErr w:type="spellEnd"/>
            <w:r>
              <w:t xml:space="preserve"> + DVD-ROM za angleščino, založba MKT, EAN: 9780194769129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7F26" w:rsidRDefault="00637F26" w:rsidP="00BD5EBA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37F26" w:rsidRDefault="00637F26" w:rsidP="00BD5EBA">
            <w:pPr>
              <w:pStyle w:val="pnormalright"/>
            </w:pPr>
            <w:r>
              <w:t>35,90</w:t>
            </w:r>
          </w:p>
        </w:tc>
      </w:tr>
      <w:tr w:rsidR="00637F26" w:rsidTr="00BD5EB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37F26" w:rsidRDefault="00637F26" w:rsidP="00BD5EBA">
            <w:pPr>
              <w:pStyle w:val="pnormal"/>
            </w:pPr>
            <w:r>
              <w:t>Žižek: OSNOVE STROJNIŠTVA 1, delovni zvezek, založba TZS, EAN: 9788636506264</w:t>
            </w:r>
          </w:p>
          <w:p w:rsidR="00637F26" w:rsidRDefault="00637F26" w:rsidP="00BD5EBA">
            <w:pPr>
              <w:pStyle w:val="pnormal"/>
            </w:pPr>
            <w:r>
              <w:rPr>
                <w:b/>
                <w:color w:val="000000"/>
              </w:rPr>
              <w:t>DZ LAHKO S POPUSTOM KUPITE V ŠOLI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7F26" w:rsidRDefault="00637F26" w:rsidP="00BD5EBA">
            <w:pPr>
              <w:pStyle w:val="pnormal"/>
            </w:pPr>
            <w:r>
              <w:t>Tehniško komuniciranje v poklicu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37F26" w:rsidRDefault="00637F26" w:rsidP="00BD5EBA">
            <w:pPr>
              <w:pStyle w:val="pnormalright"/>
            </w:pPr>
            <w:r>
              <w:t>11,00</w:t>
            </w:r>
          </w:p>
        </w:tc>
      </w:tr>
    </w:tbl>
    <w:p w:rsidR="00611BDA" w:rsidRDefault="00611BDA" w:rsidP="00611BDA">
      <w:pPr>
        <w:pStyle w:val="pnormal"/>
      </w:pPr>
    </w:p>
    <w:p w:rsidR="00611BDA" w:rsidRDefault="00611BDA" w:rsidP="00611BDA">
      <w:pPr>
        <w:pStyle w:val="pnormal"/>
      </w:pPr>
    </w:p>
    <w:p w:rsidR="00611BDA" w:rsidRDefault="00611BDA" w:rsidP="00611BDA">
      <w:pPr>
        <w:rPr>
          <w:b/>
          <w:sz w:val="24"/>
          <w:szCs w:val="24"/>
        </w:rPr>
      </w:pPr>
    </w:p>
    <w:p w:rsidR="00611BDA" w:rsidRDefault="00611BDA" w:rsidP="00611BDA">
      <w:pPr>
        <w:rPr>
          <w:b/>
          <w:sz w:val="24"/>
          <w:szCs w:val="24"/>
        </w:rPr>
      </w:pPr>
      <w:r>
        <w:rPr>
          <w:b/>
          <w:sz w:val="24"/>
          <w:szCs w:val="24"/>
        </w:rPr>
        <w:t>OSTALE POTREBŠČINE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776"/>
        <w:gridCol w:w="2702"/>
        <w:gridCol w:w="554"/>
      </w:tblGrid>
      <w:tr w:rsidR="00637F26" w:rsidTr="00BD5EBA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637F26" w:rsidRDefault="00637F26" w:rsidP="00BD5EBA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637F26" w:rsidRDefault="00637F26" w:rsidP="00BD5EBA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637F26" w:rsidRDefault="00637F26" w:rsidP="00BD5EBA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637F26" w:rsidTr="00BD5EB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37F26" w:rsidRDefault="00637F26" w:rsidP="00BD5EBA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7F26" w:rsidRDefault="00637F26" w:rsidP="00BD5EBA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37F26" w:rsidRDefault="00637F26" w:rsidP="00BD5EBA">
            <w:pPr>
              <w:pStyle w:val="pnormalright"/>
            </w:pPr>
          </w:p>
        </w:tc>
      </w:tr>
      <w:tr w:rsidR="00637F26" w:rsidTr="00BD5EB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37F26" w:rsidRDefault="00637F26" w:rsidP="00BD5EBA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7F26" w:rsidRDefault="00637F26" w:rsidP="00BD5EBA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37F26" w:rsidRDefault="00637F26" w:rsidP="00BD5EBA">
            <w:pPr>
              <w:pStyle w:val="pnormalright"/>
            </w:pPr>
          </w:p>
        </w:tc>
      </w:tr>
      <w:tr w:rsidR="00637F26" w:rsidTr="00BD5EB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37F26" w:rsidRDefault="00637F26" w:rsidP="00BD5EBA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7F26" w:rsidRDefault="00637F26" w:rsidP="00BD5EBA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37F26" w:rsidRDefault="00637F26" w:rsidP="00BD5EBA">
            <w:pPr>
              <w:pStyle w:val="pnormalright"/>
            </w:pPr>
          </w:p>
        </w:tc>
      </w:tr>
      <w:tr w:rsidR="00637F26" w:rsidTr="00BD5EB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37F26" w:rsidRDefault="00637F26" w:rsidP="00BD5EBA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7F26" w:rsidRDefault="00637F26" w:rsidP="00BD5EBA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37F26" w:rsidRDefault="00637F26" w:rsidP="00BD5EBA">
            <w:pPr>
              <w:pStyle w:val="pnormalright"/>
            </w:pPr>
          </w:p>
        </w:tc>
      </w:tr>
      <w:tr w:rsidR="00637F26" w:rsidTr="00BD5EB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37F26" w:rsidRDefault="00637F26" w:rsidP="00BD5EBA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7F26" w:rsidRDefault="00637F26" w:rsidP="00BD5EBA">
            <w:pPr>
              <w:pStyle w:val="pnormal"/>
            </w:pPr>
            <w:r>
              <w:t>Elementi konstrukcij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37F26" w:rsidRDefault="00637F26" w:rsidP="00BD5EBA">
            <w:pPr>
              <w:pStyle w:val="pnormalright"/>
            </w:pPr>
          </w:p>
        </w:tc>
      </w:tr>
      <w:tr w:rsidR="00637F26" w:rsidTr="00BD5EB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37F26" w:rsidRDefault="00637F26" w:rsidP="00BD5EBA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7F26" w:rsidRDefault="00637F26" w:rsidP="00BD5EBA">
            <w:pPr>
              <w:pStyle w:val="pnormal"/>
            </w:pPr>
            <w:r>
              <w:t>Materiali in obdelave v poklicu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37F26" w:rsidRDefault="00637F26" w:rsidP="00BD5EBA">
            <w:pPr>
              <w:pStyle w:val="pnormalright"/>
            </w:pPr>
          </w:p>
        </w:tc>
      </w:tr>
      <w:tr w:rsidR="00637F26" w:rsidTr="00BD5EB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37F26" w:rsidRDefault="00637F26" w:rsidP="00BD5EBA">
            <w:pPr>
              <w:pStyle w:val="pnormal"/>
            </w:pPr>
            <w:r>
              <w:t xml:space="preserve">MAPA s sponko za vpenjanje listov, </w:t>
            </w:r>
            <w:proofErr w:type="spellStart"/>
            <w:r>
              <w:t>pvc</w:t>
            </w:r>
            <w:proofErr w:type="spellEnd"/>
            <w:r>
              <w:t>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7F26" w:rsidRDefault="00637F26" w:rsidP="00BD5EBA">
            <w:pPr>
              <w:pStyle w:val="pnormal"/>
            </w:pPr>
            <w:r>
              <w:t>Materiali in obdelave v poklicu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37F26" w:rsidRDefault="00637F26" w:rsidP="00BD5EBA">
            <w:pPr>
              <w:pStyle w:val="pnormalright"/>
            </w:pPr>
          </w:p>
        </w:tc>
      </w:tr>
      <w:tr w:rsidR="00637F26" w:rsidTr="00BD5EB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37F26" w:rsidRDefault="00637F26" w:rsidP="00BD5EBA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7F26" w:rsidRDefault="00637F26" w:rsidP="00BD5EBA">
            <w:pPr>
              <w:pStyle w:val="pnormal"/>
            </w:pPr>
            <w:r>
              <w:t>Organizacija in poslovanje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37F26" w:rsidRDefault="00637F26" w:rsidP="00BD5EBA">
            <w:pPr>
              <w:pStyle w:val="pnormalright"/>
            </w:pPr>
          </w:p>
        </w:tc>
      </w:tr>
      <w:tr w:rsidR="00637F26" w:rsidTr="00BD5EB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37F26" w:rsidRDefault="00637F26" w:rsidP="00BD5EBA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7F26" w:rsidRDefault="00637F26" w:rsidP="00BD5EBA">
            <w:pPr>
              <w:pStyle w:val="pnormal"/>
            </w:pPr>
            <w:r>
              <w:t>Računstvo v stroki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37F26" w:rsidRDefault="00637F26" w:rsidP="00BD5EBA">
            <w:pPr>
              <w:pStyle w:val="pnormalright"/>
            </w:pPr>
          </w:p>
        </w:tc>
      </w:tr>
      <w:tr w:rsidR="00637F26" w:rsidTr="00BD5EB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37F26" w:rsidRDefault="00637F26" w:rsidP="00BD5EBA">
            <w:pPr>
              <w:pStyle w:val="pnormal"/>
            </w:pPr>
            <w:r>
              <w:t>TEHNIČNI KALKULATOR, dvovrstični,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7F26" w:rsidRDefault="00637F26" w:rsidP="00BD5EBA">
            <w:pPr>
              <w:pStyle w:val="pnormal"/>
            </w:pPr>
            <w:r>
              <w:t>Računstvo v stroki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37F26" w:rsidRDefault="00637F26" w:rsidP="00BD5EBA">
            <w:pPr>
              <w:pStyle w:val="pnormalright"/>
            </w:pPr>
          </w:p>
        </w:tc>
      </w:tr>
      <w:tr w:rsidR="00637F26" w:rsidTr="00BD5EB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37F26" w:rsidRDefault="00637F26" w:rsidP="00BD5EBA">
            <w:pPr>
              <w:pStyle w:val="pnormal"/>
            </w:pPr>
            <w:r>
              <w:t>ZVEZEK, veliki A4, 50-listni, mali karo, količina: 1</w:t>
            </w:r>
          </w:p>
          <w:p w:rsidR="00637F26" w:rsidRDefault="00637F26" w:rsidP="00BD5EBA">
            <w:pPr>
              <w:pStyle w:val="pnormal"/>
            </w:pPr>
            <w:r>
              <w:rPr>
                <w:b/>
                <w:color w:val="000000"/>
              </w:rPr>
              <w:t>Isti zvezek uporabljate pri predmetu Dokumentacija v poklicu.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7F26" w:rsidRDefault="00637F26" w:rsidP="00BD5EBA">
            <w:pPr>
              <w:pStyle w:val="pnormal"/>
            </w:pPr>
            <w:r>
              <w:t>Tehniško komuniciranje v poklicu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37F26" w:rsidRDefault="00637F26" w:rsidP="00BD5EBA">
            <w:pPr>
              <w:pStyle w:val="pnormalright"/>
            </w:pPr>
          </w:p>
        </w:tc>
      </w:tr>
      <w:tr w:rsidR="00637F26" w:rsidTr="00BD5EB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37F26" w:rsidRDefault="00637F26" w:rsidP="00BD5EBA">
            <w:pPr>
              <w:pStyle w:val="pnormal"/>
            </w:pPr>
            <w:r>
              <w:t>ŠESTILO, kakovostno, kovinsko,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7F26" w:rsidRDefault="00637F26" w:rsidP="00BD5EBA">
            <w:pPr>
              <w:pStyle w:val="pnormal"/>
            </w:pPr>
            <w:r>
              <w:t>Tehniško komuniciranje v poklicu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37F26" w:rsidRDefault="00637F26" w:rsidP="00BD5EBA">
            <w:pPr>
              <w:pStyle w:val="pnormalright"/>
            </w:pPr>
          </w:p>
        </w:tc>
      </w:tr>
      <w:tr w:rsidR="00637F26" w:rsidTr="00BD5EB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37F26" w:rsidRDefault="00637F26" w:rsidP="00BD5EBA">
            <w:pPr>
              <w:pStyle w:val="pnormal"/>
            </w:pPr>
            <w:r>
              <w:lastRenderedPageBreak/>
              <w:t>RAVNILA MINI set: 2 trikotnika + kotomer + ravnilo 15 cm,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7F26" w:rsidRDefault="00637F26" w:rsidP="00BD5EBA">
            <w:pPr>
              <w:pStyle w:val="pnormal"/>
            </w:pPr>
            <w:r>
              <w:t>Tehniško komuniciranje v poklicu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37F26" w:rsidRDefault="00637F26" w:rsidP="00BD5EBA">
            <w:pPr>
              <w:pStyle w:val="pnormalright"/>
            </w:pPr>
          </w:p>
        </w:tc>
      </w:tr>
      <w:tr w:rsidR="00637F26" w:rsidTr="00BD5EB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37F26" w:rsidRDefault="00637F26" w:rsidP="00BD5EBA">
            <w:pPr>
              <w:pStyle w:val="pnormal"/>
            </w:pPr>
            <w:r>
              <w:t>TEHNIČNI KALKULATOR, dvovrstični,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7F26" w:rsidRDefault="00637F26" w:rsidP="00BD5EBA">
            <w:pPr>
              <w:pStyle w:val="pnormal"/>
            </w:pPr>
            <w:r>
              <w:t>Tehniško komuniciranje v poklicu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37F26" w:rsidRDefault="00637F26" w:rsidP="00BD5EBA">
            <w:pPr>
              <w:pStyle w:val="pnormalright"/>
            </w:pPr>
          </w:p>
        </w:tc>
      </w:tr>
      <w:tr w:rsidR="00637F26" w:rsidTr="00BD5EB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37F26" w:rsidRDefault="00637F26" w:rsidP="00BD5EBA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7F26" w:rsidRDefault="00637F26" w:rsidP="00BD5EBA">
            <w:pPr>
              <w:pStyle w:val="pnormal"/>
            </w:pPr>
            <w:r>
              <w:t>Družboslovje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37F26" w:rsidRDefault="00637F26" w:rsidP="00BD5EBA">
            <w:pPr>
              <w:pStyle w:val="pnormalright"/>
            </w:pPr>
          </w:p>
        </w:tc>
      </w:tr>
      <w:tr w:rsidR="00637F26" w:rsidTr="00BD5EB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37F26" w:rsidRDefault="00637F26" w:rsidP="00BD5EBA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7F26" w:rsidRDefault="00637F26" w:rsidP="00BD5EBA">
            <w:pPr>
              <w:pStyle w:val="pnormal"/>
            </w:pPr>
            <w:r>
              <w:t>Naravoslovje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37F26" w:rsidRDefault="00637F26" w:rsidP="00BD5EBA">
            <w:pPr>
              <w:pStyle w:val="pnormalright"/>
            </w:pPr>
          </w:p>
        </w:tc>
      </w:tr>
      <w:tr w:rsidR="00637F26" w:rsidTr="00BD5EB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37F26" w:rsidRDefault="00637F26" w:rsidP="00BD5EBA">
            <w:pPr>
              <w:pStyle w:val="pnormal"/>
            </w:pPr>
            <w:r>
              <w:t>ZVEZEK ZA SPISE, 20-listni,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7F26" w:rsidRDefault="00637F26" w:rsidP="00BD5EBA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37F26" w:rsidRDefault="00637F26" w:rsidP="00BD5EBA">
            <w:pPr>
              <w:pStyle w:val="pnormalright"/>
            </w:pPr>
          </w:p>
        </w:tc>
      </w:tr>
      <w:tr w:rsidR="00637F26" w:rsidTr="00BD5EB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37F26" w:rsidRDefault="00637F26" w:rsidP="00BD5EBA">
            <w:pPr>
              <w:pStyle w:val="pnormal"/>
            </w:pPr>
            <w:r>
              <w:t>Preko položnice 7 eur za likovni material.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7F26" w:rsidRDefault="00637F26" w:rsidP="00BD5EBA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37F26" w:rsidRDefault="00637F26" w:rsidP="00BD5EBA">
            <w:pPr>
              <w:pStyle w:val="pnormalright"/>
            </w:pPr>
          </w:p>
        </w:tc>
      </w:tr>
    </w:tbl>
    <w:p w:rsidR="00611BDA" w:rsidRDefault="00611BDA" w:rsidP="00611BDA">
      <w:pPr>
        <w:rPr>
          <w:b/>
          <w:sz w:val="24"/>
          <w:szCs w:val="24"/>
        </w:rPr>
      </w:pPr>
      <w:bookmarkStart w:id="0" w:name="_GoBack"/>
      <w:bookmarkEnd w:id="0"/>
    </w:p>
    <w:p w:rsidR="00611BDA" w:rsidRDefault="00611BDA" w:rsidP="00611BDA">
      <w:pPr>
        <w:rPr>
          <w:b/>
          <w:sz w:val="24"/>
          <w:szCs w:val="24"/>
        </w:rPr>
      </w:pPr>
    </w:p>
    <w:p w:rsidR="00611BDA" w:rsidRPr="00386F89" w:rsidRDefault="00611BDA" w:rsidP="00611BDA">
      <w:pPr>
        <w:pStyle w:val="pnormal"/>
        <w:rPr>
          <w:sz w:val="20"/>
          <w:szCs w:val="20"/>
        </w:rPr>
      </w:pPr>
      <w:r>
        <w:rPr>
          <w:sz w:val="20"/>
          <w:szCs w:val="20"/>
        </w:rPr>
        <w:t>S</w:t>
      </w:r>
      <w:r w:rsidRPr="00386F89">
        <w:rPr>
          <w:sz w:val="20"/>
          <w:szCs w:val="20"/>
        </w:rPr>
        <w:t>krbnica učbeniškega sklada</w:t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>
        <w:rPr>
          <w:sz w:val="20"/>
          <w:szCs w:val="20"/>
        </w:rPr>
        <w:tab/>
        <w:t>Ravnateljica-direktorica</w:t>
      </w:r>
      <w:r w:rsidRPr="00386F89">
        <w:tab/>
        <w:t xml:space="preserve"> </w:t>
      </w:r>
    </w:p>
    <w:p w:rsidR="00611BDA" w:rsidRPr="00386F89" w:rsidRDefault="00611BDA" w:rsidP="00611BDA">
      <w:pPr>
        <w:rPr>
          <w:sz w:val="20"/>
          <w:szCs w:val="20"/>
        </w:rPr>
      </w:pPr>
      <w:r>
        <w:rPr>
          <w:sz w:val="20"/>
          <w:szCs w:val="20"/>
        </w:rPr>
        <w:t xml:space="preserve">Doroteja </w:t>
      </w:r>
      <w:proofErr w:type="spellStart"/>
      <w:r>
        <w:rPr>
          <w:sz w:val="20"/>
          <w:szCs w:val="20"/>
        </w:rPr>
        <w:t>Rušnik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Stramšak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mag. </w:t>
      </w:r>
      <w:r w:rsidRPr="00386F89">
        <w:rPr>
          <w:sz w:val="20"/>
          <w:szCs w:val="20"/>
        </w:rPr>
        <w:t>Jasmina Mihelak Zupančič</w:t>
      </w:r>
    </w:p>
    <w:p w:rsidR="00611BDA" w:rsidRDefault="00611BDA" w:rsidP="00611BDA">
      <w:pPr>
        <w:rPr>
          <w:b/>
          <w:sz w:val="24"/>
          <w:szCs w:val="24"/>
        </w:rPr>
      </w:pPr>
    </w:p>
    <w:p w:rsidR="00611BDA" w:rsidRDefault="00611BDA" w:rsidP="00611BDA">
      <w:pPr>
        <w:rPr>
          <w:b/>
          <w:sz w:val="24"/>
          <w:szCs w:val="24"/>
        </w:rPr>
      </w:pPr>
    </w:p>
    <w:p w:rsidR="00611BDA" w:rsidRDefault="00611BDA" w:rsidP="00611BDA"/>
    <w:p w:rsidR="00307475" w:rsidRDefault="00307475"/>
    <w:sectPr w:rsidR="00307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BDA"/>
    <w:rsid w:val="00307475"/>
    <w:rsid w:val="00557C5A"/>
    <w:rsid w:val="00611BDA"/>
    <w:rsid w:val="00637F26"/>
    <w:rsid w:val="00EF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491357-8A50-4BC0-9E33-0C0916A99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11BDA"/>
    <w:pPr>
      <w:spacing w:after="0" w:line="240" w:lineRule="auto"/>
    </w:pPr>
    <w:rPr>
      <w:rFonts w:ascii="Arial" w:eastAsia="Times New Roman" w:hAnsi="Arial" w:cs="Arial"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fnaslov">
    <w:name w:val="f_naslov"/>
    <w:rsid w:val="00611BDA"/>
    <w:rPr>
      <w:b/>
      <w:sz w:val="28"/>
    </w:rPr>
  </w:style>
  <w:style w:type="paragraph" w:customStyle="1" w:styleId="pnaslov">
    <w:name w:val="p_naslov"/>
    <w:rsid w:val="00611BDA"/>
    <w:pPr>
      <w:spacing w:after="120" w:line="240" w:lineRule="auto"/>
      <w:jc w:val="center"/>
    </w:pPr>
    <w:rPr>
      <w:rFonts w:ascii="Arial" w:eastAsia="Times New Roman" w:hAnsi="Arial" w:cs="Arial"/>
      <w:sz w:val="18"/>
      <w:szCs w:val="18"/>
      <w:lang w:eastAsia="sl-SI"/>
    </w:rPr>
  </w:style>
  <w:style w:type="character" w:customStyle="1" w:styleId="fpodnaslov">
    <w:name w:val="f_podnaslov"/>
    <w:rsid w:val="00611BDA"/>
    <w:rPr>
      <w:b/>
      <w:sz w:val="24"/>
    </w:rPr>
  </w:style>
  <w:style w:type="paragraph" w:customStyle="1" w:styleId="ppodnaslov">
    <w:name w:val="p_podnaslov"/>
    <w:rsid w:val="00611BDA"/>
    <w:pPr>
      <w:spacing w:after="60" w:line="240" w:lineRule="auto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pnormal">
    <w:name w:val="p_normal"/>
    <w:rsid w:val="00611BDA"/>
    <w:pPr>
      <w:spacing w:after="0" w:line="240" w:lineRule="auto"/>
    </w:pPr>
    <w:rPr>
      <w:rFonts w:ascii="Arial" w:eastAsia="Times New Roman" w:hAnsi="Arial" w:cs="Arial"/>
      <w:sz w:val="18"/>
      <w:szCs w:val="18"/>
      <w:lang w:eastAsia="sl-SI"/>
    </w:rPr>
  </w:style>
  <w:style w:type="character" w:customStyle="1" w:styleId="fnormal">
    <w:name w:val="f_normal"/>
    <w:rsid w:val="00611BDA"/>
    <w:rPr>
      <w:sz w:val="20"/>
      <w:szCs w:val="20"/>
    </w:rPr>
  </w:style>
  <w:style w:type="paragraph" w:customStyle="1" w:styleId="pnormalright">
    <w:name w:val="p_normal_right"/>
    <w:basedOn w:val="Navaden"/>
    <w:rsid w:val="00611BDA"/>
    <w:pPr>
      <w:jc w:val="right"/>
    </w:pPr>
    <w:rPr>
      <w:rFonts w:eastAsia="Arial"/>
    </w:rPr>
  </w:style>
  <w:style w:type="table" w:customStyle="1" w:styleId="tabela">
    <w:name w:val="tabela"/>
    <w:uiPriority w:val="99"/>
    <w:rsid w:val="00611BDA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ŠC</Company>
  <LinksUpToDate>false</LinksUpToDate>
  <CharactersWithSpaces>2759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Knjiga</dc:creator>
  <cp:keywords/>
  <dc:description/>
  <cp:lastModifiedBy>Knjiga</cp:lastModifiedBy>
  <cp:revision>3</cp:revision>
  <dcterms:created xsi:type="dcterms:W3CDTF">2018-06-06T08:35:00Z</dcterms:created>
  <dcterms:modified xsi:type="dcterms:W3CDTF">2019-05-29T10:54:00Z</dcterms:modified>
</cp:coreProperties>
</file>