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08" w:rsidRPr="000813C2" w:rsidRDefault="00846808" w:rsidP="00846808">
      <w:pPr>
        <w:jc w:val="center"/>
        <w:rPr>
          <w:rFonts w:cs="Arial"/>
          <w:bCs/>
          <w:noProof/>
          <w:sz w:val="32"/>
          <w:szCs w:val="24"/>
        </w:rPr>
      </w:pPr>
    </w:p>
    <w:p w:rsidR="00376953" w:rsidRPr="000813C2" w:rsidRDefault="000813C2" w:rsidP="00846808">
      <w:pPr>
        <w:jc w:val="center"/>
        <w:rPr>
          <w:rFonts w:cs="Arial"/>
          <w:bCs/>
          <w:noProof/>
          <w:sz w:val="44"/>
          <w:szCs w:val="24"/>
        </w:rPr>
      </w:pPr>
      <w:r w:rsidRPr="000813C2">
        <w:rPr>
          <w:rFonts w:cs="Arial"/>
          <w:bCs/>
          <w:noProof/>
          <w:sz w:val="44"/>
          <w:szCs w:val="24"/>
        </w:rPr>
        <w:t>Restavriranje</w:t>
      </w:r>
      <w:bookmarkStart w:id="0" w:name="_GoBack"/>
      <w:bookmarkEnd w:id="0"/>
      <w:r w:rsidRPr="000813C2">
        <w:rPr>
          <w:rFonts w:cs="Arial"/>
          <w:bCs/>
          <w:noProof/>
          <w:sz w:val="44"/>
          <w:szCs w:val="24"/>
        </w:rPr>
        <w:t xml:space="preserve"> – konzerviranje</w:t>
      </w:r>
    </w:p>
    <w:p w:rsidR="000813C2" w:rsidRPr="000813C2" w:rsidRDefault="000813C2" w:rsidP="00846808">
      <w:pPr>
        <w:jc w:val="center"/>
        <w:rPr>
          <w:rFonts w:cs="Arial"/>
          <w:bCs/>
          <w:noProof/>
          <w:sz w:val="40"/>
          <w:szCs w:val="24"/>
        </w:rPr>
      </w:pPr>
    </w:p>
    <w:p w:rsidR="000813C2" w:rsidRPr="000813C2" w:rsidRDefault="000813C2" w:rsidP="000813C2">
      <w:pPr>
        <w:widowControl w:val="0"/>
        <w:jc w:val="both"/>
        <w:rPr>
          <w:rFonts w:cs="Arial"/>
          <w:b/>
          <w:color w:val="0000FF"/>
          <w:sz w:val="24"/>
          <w:szCs w:val="24"/>
        </w:rPr>
      </w:pPr>
      <w:r w:rsidRPr="000813C2">
        <w:rPr>
          <w:rFonts w:cs="Arial"/>
          <w:b/>
          <w:color w:val="0000FF"/>
          <w:sz w:val="24"/>
          <w:szCs w:val="24"/>
        </w:rPr>
        <w:t>Vsebina tečaja:</w:t>
      </w:r>
    </w:p>
    <w:p w:rsidR="000813C2" w:rsidRPr="000813C2" w:rsidRDefault="000813C2" w:rsidP="000813C2">
      <w:pPr>
        <w:ind w:left="851" w:hanging="851"/>
        <w:jc w:val="both"/>
        <w:rPr>
          <w:rFonts w:cs="Arial"/>
          <w:bCs/>
          <w:noProof/>
          <w:sz w:val="24"/>
          <w:szCs w:val="24"/>
        </w:rPr>
      </w:pPr>
      <w:r w:rsidRPr="000813C2">
        <w:rPr>
          <w:rFonts w:cs="Arial"/>
          <w:bCs/>
          <w:noProof/>
          <w:sz w:val="24"/>
          <w:szCs w:val="24"/>
        </w:rPr>
        <w:t>1.sklop: Uvod v konservatorstvo in restvaratorstvo in Osnove konzervatorstva v varovanju      stavbne dediščine</w:t>
      </w:r>
    </w:p>
    <w:p w:rsidR="000813C2" w:rsidRPr="000813C2" w:rsidRDefault="000813C2" w:rsidP="000813C2">
      <w:pPr>
        <w:jc w:val="both"/>
        <w:rPr>
          <w:rFonts w:cs="Arial"/>
          <w:bCs/>
          <w:noProof/>
          <w:sz w:val="24"/>
          <w:szCs w:val="24"/>
        </w:rPr>
      </w:pPr>
      <w:r w:rsidRPr="000813C2">
        <w:rPr>
          <w:rFonts w:cs="Arial"/>
          <w:bCs/>
          <w:noProof/>
          <w:sz w:val="24"/>
          <w:szCs w:val="24"/>
        </w:rPr>
        <w:t>2.sklop: Zaščita lesa in kovine</w:t>
      </w:r>
    </w:p>
    <w:p w:rsidR="000813C2" w:rsidRPr="000813C2" w:rsidRDefault="000813C2" w:rsidP="000813C2">
      <w:pPr>
        <w:jc w:val="both"/>
        <w:rPr>
          <w:rFonts w:cs="Arial"/>
          <w:bCs/>
          <w:noProof/>
          <w:sz w:val="24"/>
          <w:szCs w:val="24"/>
        </w:rPr>
      </w:pPr>
      <w:r w:rsidRPr="000813C2">
        <w:rPr>
          <w:rFonts w:cs="Arial"/>
          <w:bCs/>
          <w:noProof/>
          <w:sz w:val="24"/>
          <w:szCs w:val="24"/>
        </w:rPr>
        <w:t xml:space="preserve">3. sklop: Samostojno delo </w:t>
      </w:r>
    </w:p>
    <w:p w:rsidR="000813C2" w:rsidRPr="000813C2" w:rsidRDefault="000813C2" w:rsidP="000813C2">
      <w:pPr>
        <w:widowControl w:val="0"/>
        <w:jc w:val="both"/>
        <w:rPr>
          <w:rFonts w:cs="Arial"/>
          <w:b/>
          <w:color w:val="0000FF"/>
          <w:sz w:val="24"/>
          <w:szCs w:val="24"/>
        </w:rPr>
      </w:pPr>
    </w:p>
    <w:p w:rsidR="000813C2" w:rsidRPr="000813C2" w:rsidRDefault="000813C2" w:rsidP="000813C2">
      <w:pPr>
        <w:widowControl w:val="0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0813C2">
        <w:rPr>
          <w:rFonts w:cs="Arial"/>
          <w:sz w:val="24"/>
          <w:szCs w:val="24"/>
        </w:rPr>
        <w:t xml:space="preserve">seznanitev udeležencev s postopki dela, z materiali, o varovanju eksponatov, o shranjevanju eksponatov in o pripravi eksponatov za ohranjanje </w:t>
      </w:r>
    </w:p>
    <w:p w:rsidR="000813C2" w:rsidRPr="000813C2" w:rsidRDefault="000813C2" w:rsidP="000813C2">
      <w:pPr>
        <w:widowControl w:val="0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0813C2">
        <w:rPr>
          <w:rFonts w:cs="Arial"/>
          <w:sz w:val="24"/>
          <w:szCs w:val="24"/>
        </w:rPr>
        <w:t>pregled eksponatov in razgovor s posameznikom o nadaljnjem poteku dela na njem, priprava  in izdelava splošnih navodil o postopkih restavriranja</w:t>
      </w:r>
    </w:p>
    <w:p w:rsidR="000813C2" w:rsidRPr="000813C2" w:rsidRDefault="000813C2" w:rsidP="000813C2">
      <w:pPr>
        <w:widowControl w:val="0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0813C2">
        <w:rPr>
          <w:rFonts w:cs="Arial"/>
          <w:sz w:val="24"/>
          <w:szCs w:val="24"/>
        </w:rPr>
        <w:t xml:space="preserve">delo na eksponatih: čiščenje, izpihovanje, umivanje, strganje </w:t>
      </w:r>
      <w:proofErr w:type="spellStart"/>
      <w:r w:rsidRPr="000813C2">
        <w:rPr>
          <w:rFonts w:cs="Arial"/>
          <w:sz w:val="24"/>
          <w:szCs w:val="24"/>
        </w:rPr>
        <w:t>nanosnih</w:t>
      </w:r>
      <w:proofErr w:type="spellEnd"/>
      <w:r w:rsidRPr="000813C2">
        <w:rPr>
          <w:rFonts w:cs="Arial"/>
          <w:sz w:val="24"/>
          <w:szCs w:val="24"/>
        </w:rPr>
        <w:t xml:space="preserve"> slojev</w:t>
      </w:r>
    </w:p>
    <w:p w:rsidR="000813C2" w:rsidRPr="000813C2" w:rsidRDefault="000813C2" w:rsidP="000813C2">
      <w:pPr>
        <w:widowControl w:val="0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0813C2">
        <w:rPr>
          <w:rFonts w:cs="Arial"/>
          <w:sz w:val="24"/>
          <w:szCs w:val="24"/>
        </w:rPr>
        <w:t>po osnovnem čiščenju nanos zaščitnega sredstva in hramba eksponata z nanosom</w:t>
      </w:r>
    </w:p>
    <w:p w:rsidR="000813C2" w:rsidRPr="000813C2" w:rsidRDefault="000813C2" w:rsidP="000813C2">
      <w:pPr>
        <w:widowControl w:val="0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0813C2">
        <w:rPr>
          <w:rFonts w:cs="Arial"/>
          <w:sz w:val="24"/>
          <w:szCs w:val="24"/>
        </w:rPr>
        <w:t>po karenci nanosa ponovno čiščenje eksponata in priprava za nanos stalne zaščite</w:t>
      </w:r>
    </w:p>
    <w:p w:rsidR="000813C2" w:rsidRPr="000813C2" w:rsidRDefault="000813C2" w:rsidP="000813C2">
      <w:pPr>
        <w:widowControl w:val="0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0813C2">
        <w:rPr>
          <w:rFonts w:cs="Arial"/>
          <w:sz w:val="24"/>
          <w:szCs w:val="24"/>
        </w:rPr>
        <w:t>udeleženci bodo za poškodovane eksponate sami poskrbeli, jih popravili ali dali v popravilo</w:t>
      </w:r>
    </w:p>
    <w:p w:rsidR="000813C2" w:rsidRPr="000813C2" w:rsidRDefault="000813C2" w:rsidP="000813C2">
      <w:pPr>
        <w:widowControl w:val="0"/>
        <w:jc w:val="both"/>
        <w:rPr>
          <w:rFonts w:cs="Arial"/>
          <w:sz w:val="24"/>
          <w:szCs w:val="24"/>
        </w:rPr>
      </w:pPr>
    </w:p>
    <w:p w:rsidR="00376953" w:rsidRPr="000813C2" w:rsidRDefault="00376953" w:rsidP="000813C2">
      <w:pPr>
        <w:jc w:val="both"/>
        <w:rPr>
          <w:rFonts w:cs="Arial"/>
          <w:bCs/>
          <w:noProof/>
          <w:sz w:val="24"/>
          <w:szCs w:val="24"/>
        </w:rPr>
      </w:pPr>
      <w:r w:rsidRPr="000813C2">
        <w:rPr>
          <w:rFonts w:cs="Arial"/>
          <w:bCs/>
          <w:noProof/>
          <w:sz w:val="24"/>
          <w:szCs w:val="24"/>
        </w:rPr>
        <w:t>Tečaj p</w:t>
      </w:r>
      <w:r w:rsidR="00133D3D" w:rsidRPr="000813C2">
        <w:rPr>
          <w:rFonts w:cs="Arial"/>
          <w:bCs/>
          <w:noProof/>
          <w:sz w:val="24"/>
          <w:szCs w:val="24"/>
        </w:rPr>
        <w:t xml:space="preserve">oteka pod mentorstvom g. Najger Ivana </w:t>
      </w:r>
      <w:r w:rsidRPr="000813C2">
        <w:rPr>
          <w:rFonts w:cs="Arial"/>
          <w:bCs/>
          <w:noProof/>
          <w:sz w:val="24"/>
          <w:szCs w:val="24"/>
        </w:rPr>
        <w:t xml:space="preserve">in g. </w:t>
      </w:r>
      <w:r w:rsidR="00133D3D" w:rsidRPr="000813C2">
        <w:rPr>
          <w:rFonts w:cs="Arial"/>
          <w:bCs/>
          <w:noProof/>
          <w:sz w:val="24"/>
          <w:szCs w:val="24"/>
        </w:rPr>
        <w:t xml:space="preserve">Klinc </w:t>
      </w:r>
      <w:r w:rsidRPr="000813C2">
        <w:rPr>
          <w:rFonts w:cs="Arial"/>
          <w:bCs/>
          <w:noProof/>
          <w:sz w:val="24"/>
          <w:szCs w:val="24"/>
        </w:rPr>
        <w:t xml:space="preserve">Martina, </w:t>
      </w:r>
      <w:r w:rsidRPr="000813C2">
        <w:rPr>
          <w:rFonts w:eastAsia="+mn-ea" w:cs="Arial"/>
          <w:color w:val="0D0A10"/>
          <w:kern w:val="24"/>
          <w:sz w:val="24"/>
          <w:szCs w:val="24"/>
        </w:rPr>
        <w:t>akademski restavrator, konservator-restavrator.</w:t>
      </w:r>
    </w:p>
    <w:p w:rsidR="00EF0D64" w:rsidRPr="000813C2" w:rsidRDefault="00EF0D64" w:rsidP="000813C2">
      <w:pPr>
        <w:jc w:val="both"/>
        <w:rPr>
          <w:rFonts w:cs="Arial"/>
          <w:sz w:val="24"/>
          <w:szCs w:val="24"/>
        </w:rPr>
      </w:pPr>
    </w:p>
    <w:p w:rsidR="00376953" w:rsidRPr="000813C2" w:rsidRDefault="00376953" w:rsidP="000813C2">
      <w:pPr>
        <w:tabs>
          <w:tab w:val="center" w:pos="7371"/>
        </w:tabs>
        <w:ind w:right="28"/>
        <w:jc w:val="both"/>
        <w:rPr>
          <w:rFonts w:cs="Arial"/>
          <w:sz w:val="24"/>
          <w:szCs w:val="24"/>
        </w:rPr>
      </w:pPr>
      <w:r w:rsidRPr="000813C2">
        <w:rPr>
          <w:rFonts w:cs="Arial"/>
          <w:sz w:val="24"/>
          <w:szCs w:val="24"/>
        </w:rPr>
        <w:t>Na tečaj lahko prinesete svoje izdelke, ki jih hranite doma in so potrebni restavriranja. V primeru, da</w:t>
      </w:r>
      <w:r w:rsidR="000813C2">
        <w:rPr>
          <w:rFonts w:cs="Arial"/>
          <w:sz w:val="24"/>
          <w:szCs w:val="24"/>
        </w:rPr>
        <w:t xml:space="preserve"> doma</w:t>
      </w:r>
      <w:r w:rsidRPr="000813C2">
        <w:rPr>
          <w:rFonts w:cs="Arial"/>
          <w:sz w:val="24"/>
          <w:szCs w:val="24"/>
        </w:rPr>
        <w:t xml:space="preserve"> nimate teh izdelkov, izdelke zagotovimo mi. </w:t>
      </w:r>
    </w:p>
    <w:p w:rsidR="00376953" w:rsidRPr="000813C2" w:rsidRDefault="00376953" w:rsidP="000813C2">
      <w:pPr>
        <w:jc w:val="both"/>
        <w:rPr>
          <w:rFonts w:cs="Arial"/>
          <w:sz w:val="24"/>
          <w:szCs w:val="24"/>
        </w:rPr>
      </w:pPr>
    </w:p>
    <w:p w:rsidR="00376953" w:rsidRPr="000813C2" w:rsidRDefault="00376953" w:rsidP="000813C2">
      <w:pPr>
        <w:jc w:val="both"/>
        <w:rPr>
          <w:rFonts w:cs="Arial"/>
          <w:sz w:val="24"/>
          <w:szCs w:val="24"/>
        </w:rPr>
      </w:pPr>
      <w:r w:rsidRPr="000813C2">
        <w:rPr>
          <w:rFonts w:cs="Arial"/>
          <w:b/>
          <w:sz w:val="24"/>
          <w:szCs w:val="24"/>
        </w:rPr>
        <w:t>Kraj izvedbe:</w:t>
      </w:r>
      <w:r w:rsidRPr="000813C2">
        <w:rPr>
          <w:rFonts w:cs="Arial"/>
          <w:sz w:val="24"/>
          <w:szCs w:val="24"/>
        </w:rPr>
        <w:t xml:space="preserve"> Gimnazija Slovenske Konjice, Tattenbachova ul. 2a, Slov. Konjice</w:t>
      </w:r>
    </w:p>
    <w:p w:rsidR="00376953" w:rsidRDefault="00376953" w:rsidP="000813C2">
      <w:pPr>
        <w:jc w:val="both"/>
        <w:rPr>
          <w:rFonts w:cs="Arial"/>
          <w:sz w:val="24"/>
          <w:szCs w:val="24"/>
        </w:rPr>
      </w:pPr>
      <w:r w:rsidRPr="000813C2">
        <w:rPr>
          <w:rFonts w:cs="Arial"/>
          <w:b/>
          <w:sz w:val="24"/>
          <w:szCs w:val="24"/>
        </w:rPr>
        <w:t>Začetek tečaja:</w:t>
      </w:r>
      <w:r w:rsidRPr="000813C2">
        <w:rPr>
          <w:rFonts w:cs="Arial"/>
          <w:sz w:val="24"/>
          <w:szCs w:val="24"/>
        </w:rPr>
        <w:t xml:space="preserve"> v spomladanskih mesecih </w:t>
      </w:r>
    </w:p>
    <w:p w:rsidR="000813C2" w:rsidRPr="000813C2" w:rsidRDefault="000813C2" w:rsidP="000813C2">
      <w:pPr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Trajanje </w:t>
      </w:r>
      <w:r w:rsidRPr="000813C2">
        <w:rPr>
          <w:rFonts w:cs="Arial"/>
          <w:b/>
          <w:sz w:val="24"/>
          <w:szCs w:val="24"/>
        </w:rPr>
        <w:t>tečaja</w:t>
      </w:r>
      <w:r>
        <w:rPr>
          <w:rFonts w:cs="Arial"/>
          <w:b/>
          <w:sz w:val="24"/>
          <w:szCs w:val="24"/>
        </w:rPr>
        <w:t xml:space="preserve">: </w:t>
      </w:r>
      <w:r w:rsidRPr="000813C2">
        <w:rPr>
          <w:rFonts w:cs="Arial"/>
          <w:sz w:val="24"/>
          <w:szCs w:val="24"/>
        </w:rPr>
        <w:t>24 ur</w:t>
      </w:r>
    </w:p>
    <w:p w:rsidR="00376953" w:rsidRPr="000813C2" w:rsidRDefault="00376953" w:rsidP="00376953">
      <w:pPr>
        <w:rPr>
          <w:rFonts w:cs="Arial"/>
          <w:sz w:val="24"/>
          <w:szCs w:val="24"/>
        </w:rPr>
      </w:pPr>
      <w:r w:rsidRPr="000813C2">
        <w:rPr>
          <w:rFonts w:cs="Arial"/>
          <w:b/>
          <w:sz w:val="24"/>
          <w:szCs w:val="24"/>
        </w:rPr>
        <w:t>Cena tečaja:</w:t>
      </w:r>
      <w:r w:rsidRPr="000813C2">
        <w:rPr>
          <w:rFonts w:cs="Arial"/>
          <w:sz w:val="24"/>
          <w:szCs w:val="24"/>
        </w:rPr>
        <w:t xml:space="preserve"> 170,80 EUR</w:t>
      </w:r>
      <w:r w:rsidR="000813C2">
        <w:rPr>
          <w:rFonts w:cs="Arial"/>
          <w:sz w:val="24"/>
          <w:szCs w:val="24"/>
        </w:rPr>
        <w:t>, možnost plačila na obroke</w:t>
      </w:r>
    </w:p>
    <w:p w:rsidR="00376953" w:rsidRPr="000813C2" w:rsidRDefault="00376953">
      <w:pPr>
        <w:rPr>
          <w:rFonts w:cs="Arial"/>
          <w:sz w:val="24"/>
          <w:szCs w:val="24"/>
        </w:rPr>
      </w:pPr>
    </w:p>
    <w:p w:rsidR="000813C2" w:rsidRPr="000813C2" w:rsidRDefault="000813C2" w:rsidP="000813C2">
      <w:pPr>
        <w:widowControl w:val="0"/>
        <w:jc w:val="both"/>
        <w:rPr>
          <w:rFonts w:cs="Arial"/>
          <w:szCs w:val="22"/>
        </w:rPr>
      </w:pPr>
      <w:r w:rsidRPr="000813C2">
        <w:rPr>
          <w:rFonts w:cs="Arial"/>
          <w:b/>
          <w:noProof/>
          <w:color w:val="0000FF"/>
          <w:sz w:val="20"/>
          <w:szCs w:val="22"/>
        </w:rPr>
        <w:drawing>
          <wp:anchor distT="0" distB="0" distL="114300" distR="114300" simplePos="0" relativeHeight="251659264" behindDoc="1" locked="0" layoutInCell="1" allowOverlap="1" wp14:anchorId="5706068F" wp14:editId="1D3684C7">
            <wp:simplePos x="0" y="0"/>
            <wp:positionH relativeFrom="column">
              <wp:posOffset>2286000</wp:posOffset>
            </wp:positionH>
            <wp:positionV relativeFrom="paragraph">
              <wp:posOffset>169545</wp:posOffset>
            </wp:positionV>
            <wp:extent cx="457200" cy="457200"/>
            <wp:effectExtent l="0" t="0" r="0" b="0"/>
            <wp:wrapTight wrapText="bothSides">
              <wp:wrapPolygon edited="0">
                <wp:start x="7200" y="0"/>
                <wp:lineTo x="0" y="900"/>
                <wp:lineTo x="0" y="20700"/>
                <wp:lineTo x="15300" y="20700"/>
                <wp:lineTo x="19800" y="20700"/>
                <wp:lineTo x="20700" y="14400"/>
                <wp:lineTo x="20700" y="3600"/>
                <wp:lineTo x="13500" y="0"/>
                <wp:lineTo x="7200" y="0"/>
              </wp:wrapPolygon>
            </wp:wrapTight>
            <wp:docPr id="4" name="Slika 4" descr="MCj042382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23822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3C2" w:rsidRPr="000813C2" w:rsidRDefault="000813C2" w:rsidP="000813C2">
      <w:pPr>
        <w:widowControl w:val="0"/>
        <w:jc w:val="both"/>
        <w:rPr>
          <w:rFonts w:cs="Arial"/>
          <w:szCs w:val="22"/>
        </w:rPr>
      </w:pPr>
    </w:p>
    <w:p w:rsidR="000813C2" w:rsidRPr="000813C2" w:rsidRDefault="000813C2" w:rsidP="000813C2">
      <w:pPr>
        <w:widowControl w:val="0"/>
        <w:jc w:val="both"/>
        <w:rPr>
          <w:rFonts w:cs="Arial"/>
          <w:b/>
          <w:color w:val="0000FF"/>
          <w:sz w:val="24"/>
          <w:szCs w:val="24"/>
        </w:rPr>
      </w:pPr>
    </w:p>
    <w:p w:rsidR="000813C2" w:rsidRPr="000813C2" w:rsidRDefault="000813C2" w:rsidP="000813C2">
      <w:pPr>
        <w:widowControl w:val="0"/>
        <w:jc w:val="both"/>
        <w:rPr>
          <w:rFonts w:cs="Arial"/>
          <w:b/>
          <w:color w:val="0000FF"/>
          <w:sz w:val="24"/>
          <w:szCs w:val="24"/>
        </w:rPr>
      </w:pPr>
    </w:p>
    <w:p w:rsidR="000813C2" w:rsidRPr="000813C2" w:rsidRDefault="000813C2" w:rsidP="000813C2">
      <w:pPr>
        <w:tabs>
          <w:tab w:val="center" w:pos="7371"/>
        </w:tabs>
        <w:ind w:right="28"/>
        <w:jc w:val="both"/>
        <w:rPr>
          <w:rFonts w:eastAsia="Calibri" w:cs="Arial"/>
          <w:b/>
          <w:sz w:val="24"/>
          <w:szCs w:val="24"/>
          <w:lang w:eastAsia="en-US"/>
        </w:rPr>
      </w:pPr>
      <w:r w:rsidRPr="000813C2">
        <w:rPr>
          <w:rFonts w:eastAsia="Calibri" w:cs="Arial"/>
          <w:b/>
          <w:sz w:val="24"/>
          <w:szCs w:val="24"/>
          <w:lang w:eastAsia="en-US"/>
        </w:rPr>
        <w:t>Dodatne informacije in prijave:</w:t>
      </w:r>
    </w:p>
    <w:p w:rsidR="000813C2" w:rsidRPr="000813C2" w:rsidRDefault="000813C2" w:rsidP="000813C2">
      <w:pPr>
        <w:tabs>
          <w:tab w:val="center" w:pos="7371"/>
        </w:tabs>
        <w:ind w:right="28"/>
        <w:jc w:val="both"/>
        <w:rPr>
          <w:rFonts w:eastAsia="Calibri" w:cs="Arial"/>
          <w:sz w:val="24"/>
          <w:szCs w:val="24"/>
          <w:lang w:eastAsia="en-US"/>
        </w:rPr>
      </w:pPr>
      <w:r w:rsidRPr="000813C2">
        <w:rPr>
          <w:rFonts w:eastAsia="Calibri" w:cs="Arial"/>
          <w:sz w:val="24"/>
          <w:szCs w:val="24"/>
          <w:lang w:eastAsia="en-US"/>
        </w:rPr>
        <w:t xml:space="preserve">Patricija Košir, telefon: (03) 7571 823, (031) 314 809, </w:t>
      </w:r>
      <w:hyperlink r:id="rId9" w:history="1">
        <w:r w:rsidRPr="000813C2">
          <w:rPr>
            <w:rFonts w:eastAsia="Calibri" w:cs="Arial"/>
            <w:i/>
            <w:color w:val="0000FF"/>
            <w:sz w:val="24"/>
            <w:szCs w:val="24"/>
            <w:u w:val="single"/>
            <w:lang w:eastAsia="en-US"/>
          </w:rPr>
          <w:t>patricija.kosir@guest</w:t>
        </w:r>
        <w:r w:rsidRPr="000813C2">
          <w:rPr>
            <w:rFonts w:eastAsia="Calibri" w:cs="Arial"/>
            <w:i/>
            <w:color w:val="0000FF"/>
            <w:sz w:val="24"/>
            <w:szCs w:val="24"/>
            <w:u w:val="single"/>
            <w:lang w:eastAsia="en-US"/>
          </w:rPr>
          <w:t>.arnes.si</w:t>
        </w:r>
      </w:hyperlink>
      <w:r w:rsidRPr="000813C2">
        <w:rPr>
          <w:rFonts w:eastAsia="Calibri" w:cs="Arial"/>
          <w:sz w:val="24"/>
          <w:szCs w:val="24"/>
          <w:lang w:eastAsia="en-US"/>
        </w:rPr>
        <w:t xml:space="preserve">, </w:t>
      </w:r>
    </w:p>
    <w:p w:rsidR="000813C2" w:rsidRPr="000813C2" w:rsidRDefault="000813C2" w:rsidP="000813C2">
      <w:pPr>
        <w:tabs>
          <w:tab w:val="center" w:pos="7371"/>
        </w:tabs>
        <w:ind w:right="28"/>
        <w:jc w:val="both"/>
        <w:rPr>
          <w:rFonts w:eastAsia="Calibri" w:cs="Arial"/>
          <w:sz w:val="24"/>
          <w:szCs w:val="24"/>
          <w:lang w:eastAsia="en-US"/>
        </w:rPr>
      </w:pPr>
      <w:r w:rsidRPr="000813C2">
        <w:rPr>
          <w:rFonts w:eastAsia="Calibri" w:cs="Arial"/>
          <w:sz w:val="24"/>
          <w:szCs w:val="24"/>
          <w:lang w:eastAsia="en-US"/>
        </w:rPr>
        <w:t xml:space="preserve">Polona Klokočovnik, telefon: (03) 7571 801, </w:t>
      </w:r>
      <w:hyperlink r:id="rId10" w:history="1">
        <w:r w:rsidRPr="000813C2">
          <w:rPr>
            <w:rFonts w:eastAsia="Calibri" w:cs="Arial"/>
            <w:i/>
            <w:color w:val="0000FF"/>
            <w:sz w:val="24"/>
            <w:szCs w:val="24"/>
            <w:u w:val="single"/>
            <w:lang w:val="de-DE" w:eastAsia="en-US"/>
          </w:rPr>
          <w:t>info-scsk@guest.arnes.si</w:t>
        </w:r>
      </w:hyperlink>
    </w:p>
    <w:p w:rsidR="00846808" w:rsidRPr="000813C2" w:rsidRDefault="00846808">
      <w:pPr>
        <w:rPr>
          <w:rFonts w:cs="Arial"/>
          <w:sz w:val="24"/>
          <w:szCs w:val="24"/>
        </w:rPr>
      </w:pPr>
    </w:p>
    <w:sectPr w:rsidR="00846808" w:rsidRPr="000813C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93" w:rsidRDefault="000A6493" w:rsidP="00846808">
      <w:r>
        <w:separator/>
      </w:r>
    </w:p>
  </w:endnote>
  <w:endnote w:type="continuationSeparator" w:id="0">
    <w:p w:rsidR="000A6493" w:rsidRDefault="000A6493" w:rsidP="0084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808" w:rsidRPr="000E07FC" w:rsidRDefault="00846808" w:rsidP="00846808">
    <w:pPr>
      <w:jc w:val="center"/>
      <w:rPr>
        <w:rFonts w:ascii="Lucida Calligraphy" w:hAnsi="Lucida Calligraphy"/>
        <w:b/>
        <w:sz w:val="18"/>
        <w:szCs w:val="18"/>
      </w:rPr>
    </w:pPr>
    <w:r w:rsidRPr="000E07FC">
      <w:rPr>
        <w:rFonts w:ascii="Lucida Calligraphy" w:hAnsi="Lucida Calligraphy"/>
        <w:b/>
        <w:sz w:val="18"/>
        <w:szCs w:val="18"/>
      </w:rPr>
      <w:t>Pridobite si odli</w:t>
    </w:r>
    <w:r w:rsidRPr="000E07FC">
      <w:rPr>
        <w:rFonts w:ascii="Maiandra GD" w:hAnsi="Maiandra GD"/>
        <w:b/>
        <w:sz w:val="18"/>
        <w:szCs w:val="18"/>
      </w:rPr>
      <w:t>č</w:t>
    </w:r>
    <w:r w:rsidRPr="000E07FC">
      <w:rPr>
        <w:rFonts w:ascii="Lucida Calligraphy" w:hAnsi="Lucida Calligraphy"/>
        <w:b/>
        <w:sz w:val="18"/>
        <w:szCs w:val="18"/>
      </w:rPr>
      <w:t>no znanje in podjetniško podporo Vse na Enem Mestu!</w:t>
    </w:r>
  </w:p>
  <w:p w:rsidR="00846808" w:rsidRPr="005545F9" w:rsidRDefault="00846808" w:rsidP="00846808">
    <w:pPr>
      <w:rPr>
        <w:sz w:val="10"/>
        <w:szCs w:val="10"/>
      </w:rPr>
    </w:pPr>
    <w:r>
      <w:rPr>
        <w:rFonts w:ascii="Lucida Calligraphy" w:hAnsi="Lucida Calligraphy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5CD7A2" wp14:editId="2CC94A01">
              <wp:simplePos x="0" y="0"/>
              <wp:positionH relativeFrom="column">
                <wp:posOffset>16510</wp:posOffset>
              </wp:positionH>
              <wp:positionV relativeFrom="paragraph">
                <wp:posOffset>36195</wp:posOffset>
              </wp:positionV>
              <wp:extent cx="6120130" cy="0"/>
              <wp:effectExtent l="0" t="0" r="0" b="0"/>
              <wp:wrapNone/>
              <wp:docPr id="6" name="Raven povezovalni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2.85pt" to="483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" strokecolor="#36f" strokeweight="1.5pt"/>
          </w:pict>
        </mc:Fallback>
      </mc:AlternateContent>
    </w:r>
    <w:r>
      <w:t xml:space="preserve">                   </w:t>
    </w:r>
  </w:p>
  <w:p w:rsidR="00846808" w:rsidRPr="00163E46" w:rsidRDefault="00846808" w:rsidP="00846808">
    <w:pPr>
      <w:rPr>
        <w:rFonts w:cs="Arial"/>
        <w:color w:val="000000"/>
        <w:sz w:val="24"/>
        <w:szCs w:val="24"/>
      </w:rPr>
    </w:pPr>
    <w:r>
      <w:rPr>
        <w:rFonts w:ascii="Book Antiqua" w:hAnsi="Book Antiqua"/>
        <w:noProof/>
        <w:sz w:val="17"/>
        <w:szCs w:val="17"/>
      </w:rPr>
      <w:drawing>
        <wp:inline distT="0" distB="0" distL="0" distR="0" wp14:anchorId="4128D9BC" wp14:editId="5735E52D">
          <wp:extent cx="984885" cy="391795"/>
          <wp:effectExtent l="0" t="0" r="5715" b="8255"/>
          <wp:docPr id="5" name="Slika 5" descr="cvzusavin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vzusavin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color w:val="000000"/>
        <w:sz w:val="24"/>
        <w:szCs w:val="24"/>
      </w:rPr>
      <w:t xml:space="preserve">                                                                                         </w:t>
    </w:r>
    <w:r>
      <w:object w:dxaOrig="8484" w:dyaOrig="33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7.7pt;height:30.95pt" o:ole="">
          <v:imagedata r:id="rId2" o:title=""/>
        </v:shape>
        <o:OLEObject Type="Embed" ProgID="CorelDRAW.Graphic.13" ShapeID="_x0000_i1025" DrawAspect="Content" ObjectID="_1512301232" r:id="rId3"/>
      </w:object>
    </w:r>
  </w:p>
  <w:p w:rsidR="00846808" w:rsidRDefault="00846808">
    <w:pPr>
      <w:pStyle w:val="Noga"/>
    </w:pPr>
  </w:p>
  <w:p w:rsidR="00846808" w:rsidRDefault="0084680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93" w:rsidRDefault="000A6493" w:rsidP="00846808">
      <w:r>
        <w:separator/>
      </w:r>
    </w:p>
  </w:footnote>
  <w:footnote w:type="continuationSeparator" w:id="0">
    <w:p w:rsidR="000A6493" w:rsidRDefault="000A6493" w:rsidP="0084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808" w:rsidRPr="00846808" w:rsidRDefault="00846808" w:rsidP="00846808">
    <w:pPr>
      <w:tabs>
        <w:tab w:val="center" w:pos="4536"/>
        <w:tab w:val="right" w:pos="9072"/>
      </w:tabs>
      <w:ind w:right="283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inline distT="0" distB="0" distL="0" distR="0">
          <wp:extent cx="934720" cy="713740"/>
          <wp:effectExtent l="0" t="0" r="0" b="0"/>
          <wp:docPr id="2" name="Slika 2" descr="SC logo z teks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 logo z teks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808" w:rsidRPr="00846808" w:rsidRDefault="00846808" w:rsidP="00846808">
    <w:pPr>
      <w:tabs>
        <w:tab w:val="center" w:pos="4536"/>
        <w:tab w:val="right" w:pos="9072"/>
      </w:tabs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130810</wp:posOffset>
              </wp:positionH>
              <wp:positionV relativeFrom="paragraph">
                <wp:posOffset>-635</wp:posOffset>
              </wp:positionV>
              <wp:extent cx="6400800" cy="502920"/>
              <wp:effectExtent l="0" t="0" r="0" b="0"/>
              <wp:wrapSquare wrapText="bothSides"/>
              <wp:docPr id="3" name="Polje z besedilo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808" w:rsidRPr="00DE1FBA" w:rsidRDefault="00846808" w:rsidP="00846808">
                          <w:pPr>
                            <w:pStyle w:val="Noga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E1FBA">
                            <w:rPr>
                              <w:b/>
                              <w:sz w:val="18"/>
                              <w:szCs w:val="18"/>
                            </w:rPr>
                            <w:t xml:space="preserve">ŠOLSKI </w:t>
                          </w:r>
                          <w:smartTag w:uri="urn:schemas-microsoft-com:office:smarttags" w:element="PersonName">
                            <w:smartTagPr>
                              <w:attr w:name="ProductID" w:val="CENTER SLOVENSKE KONJICE"/>
                            </w:smartTagPr>
                            <w:r w:rsidRPr="00DE1FBA"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ENTER SLOVENSKE KONJICE</w:t>
                            </w:r>
                          </w:smartTag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– ZREČE, </w:t>
                          </w:r>
                          <w:r w:rsidRPr="00DE1FBA">
                            <w:rPr>
                              <w:b/>
                              <w:sz w:val="18"/>
                              <w:szCs w:val="18"/>
                            </w:rPr>
                            <w:t>Tattenbachova ulica 2a, 3210 Slovenske Konjice</w:t>
                          </w:r>
                        </w:p>
                        <w:p w:rsidR="00846808" w:rsidRPr="00D92E64" w:rsidRDefault="00846808" w:rsidP="00846808">
                          <w:pPr>
                            <w:pStyle w:val="Nog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92E64">
                            <w:rPr>
                              <w:sz w:val="18"/>
                              <w:szCs w:val="18"/>
                            </w:rPr>
                            <w:t xml:space="preserve">DŠ: SI93550049, MŠ: 5052343 Telefon: 03 757 18 00, </w:t>
                          </w:r>
                          <w:proofErr w:type="spellStart"/>
                          <w:r w:rsidRPr="00D92E64">
                            <w:rPr>
                              <w:sz w:val="18"/>
                              <w:szCs w:val="18"/>
                            </w:rPr>
                            <w:t>Fax</w:t>
                          </w:r>
                          <w:proofErr w:type="spellEnd"/>
                          <w:r w:rsidRPr="00D92E64">
                            <w:rPr>
                              <w:sz w:val="18"/>
                              <w:szCs w:val="18"/>
                            </w:rPr>
                            <w:t xml:space="preserve">: 03 757 18 18 </w:t>
                          </w:r>
                        </w:p>
                        <w:p w:rsidR="00846808" w:rsidRPr="00D92E64" w:rsidRDefault="00846808" w:rsidP="00846808">
                          <w:pPr>
                            <w:pStyle w:val="Nog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92E64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Pr="00D92E64">
                              <w:rPr>
                                <w:rStyle w:val="Hiperpovezava"/>
                                <w:color w:val="auto"/>
                                <w:sz w:val="18"/>
                                <w:szCs w:val="18"/>
                                <w:lang w:val="it-IT"/>
                              </w:rPr>
                              <w:t>www.sc-konjice-zrece.si</w:t>
                            </w:r>
                          </w:hyperlink>
                          <w:r w:rsidRPr="00D92E64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3" w:history="1">
                            <w:r w:rsidRPr="00D92E64">
                              <w:rPr>
                                <w:rStyle w:val="Hiperpovezava"/>
                                <w:color w:val="auto"/>
                                <w:sz w:val="18"/>
                                <w:szCs w:val="18"/>
                                <w:lang w:val="sl-SI" w:eastAsia="sl-SI"/>
                              </w:rPr>
                              <w:t>http://vem.konjice.si</w:t>
                            </w:r>
                          </w:hyperlink>
                          <w:r w:rsidRPr="00D92E64">
                            <w:rPr>
                              <w:sz w:val="18"/>
                              <w:szCs w:val="18"/>
                            </w:rPr>
                            <w:t xml:space="preserve">  e-naslov: </w:t>
                          </w:r>
                          <w:hyperlink r:id="rId4" w:history="1">
                            <w:r w:rsidRPr="00D92E64">
                              <w:rPr>
                                <w:rStyle w:val="Hiperpovezava"/>
                                <w:color w:val="auto"/>
                                <w:sz w:val="18"/>
                                <w:szCs w:val="18"/>
                                <w:lang w:val="it-IT"/>
                              </w:rPr>
                              <w:t>info-scsk@guest.arnes.si</w:t>
                            </w:r>
                          </w:hyperlink>
                        </w:p>
                        <w:p w:rsidR="00846808" w:rsidRDefault="00846808" w:rsidP="0084680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3" o:spid="_x0000_s1026" type="#_x0000_t202" style="position:absolute;margin-left:10.3pt;margin-top:-.05pt;width:7in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" stroked="f">
              <v:textbox>
                <w:txbxContent>
                  <w:p w:rsidR="00846808" w:rsidRPr="00DE1FBA" w:rsidRDefault="00846808" w:rsidP="00846808">
                    <w:pPr>
                      <w:pStyle w:val="Noga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DE1FBA">
                      <w:rPr>
                        <w:b/>
                        <w:sz w:val="18"/>
                        <w:szCs w:val="18"/>
                      </w:rPr>
                      <w:t xml:space="preserve">ŠOLSKI </w:t>
                    </w:r>
                    <w:smartTag w:uri="urn:schemas-microsoft-com:office:smarttags" w:element="PersonName">
                      <w:smartTagPr>
                        <w:attr w:name="ProductID" w:val="CENTER SLOVENSKE KONJICE"/>
                      </w:smartTagPr>
                      <w:r w:rsidRPr="00DE1FBA">
                        <w:rPr>
                          <w:b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ENTER SLOVENSKE KONJICE</w:t>
                      </w:r>
                    </w:smartTag>
                    <w:r>
                      <w:rPr>
                        <w:b/>
                        <w:sz w:val="18"/>
                        <w:szCs w:val="18"/>
                      </w:rPr>
                      <w:t xml:space="preserve"> – ZREČE, </w:t>
                    </w:r>
                    <w:r w:rsidRPr="00DE1FBA">
                      <w:rPr>
                        <w:b/>
                        <w:sz w:val="18"/>
                        <w:szCs w:val="18"/>
                      </w:rPr>
                      <w:t>Tattenbachova ulica 2a, 3210 Slovenske Konjice</w:t>
                    </w:r>
                  </w:p>
                  <w:p w:rsidR="00846808" w:rsidRPr="00D92E64" w:rsidRDefault="00846808" w:rsidP="00846808">
                    <w:pPr>
                      <w:pStyle w:val="Noga"/>
                      <w:jc w:val="center"/>
                      <w:rPr>
                        <w:sz w:val="18"/>
                        <w:szCs w:val="18"/>
                      </w:rPr>
                    </w:pPr>
                    <w:r w:rsidRPr="00D92E64">
                      <w:rPr>
                        <w:sz w:val="18"/>
                        <w:szCs w:val="18"/>
                      </w:rPr>
                      <w:t xml:space="preserve">DŠ: SI93550049, MŠ: 5052343 Telefon: 03 757 18 00, </w:t>
                    </w:r>
                    <w:proofErr w:type="spellStart"/>
                    <w:r w:rsidRPr="00D92E64">
                      <w:rPr>
                        <w:sz w:val="18"/>
                        <w:szCs w:val="18"/>
                      </w:rPr>
                      <w:t>Fax</w:t>
                    </w:r>
                    <w:proofErr w:type="spellEnd"/>
                    <w:r w:rsidRPr="00D92E64">
                      <w:rPr>
                        <w:sz w:val="18"/>
                        <w:szCs w:val="18"/>
                      </w:rPr>
                      <w:t xml:space="preserve">: 03 757 18 18 </w:t>
                    </w:r>
                  </w:p>
                  <w:p w:rsidR="00846808" w:rsidRPr="00D92E64" w:rsidRDefault="00846808" w:rsidP="00846808">
                    <w:pPr>
                      <w:pStyle w:val="Noga"/>
                      <w:jc w:val="center"/>
                      <w:rPr>
                        <w:sz w:val="18"/>
                        <w:szCs w:val="18"/>
                      </w:rPr>
                    </w:pPr>
                    <w:r w:rsidRPr="00D92E64">
                      <w:rPr>
                        <w:sz w:val="18"/>
                        <w:szCs w:val="18"/>
                      </w:rPr>
                      <w:t xml:space="preserve"> </w:t>
                    </w:r>
                    <w:hyperlink r:id="rId5" w:history="1">
                      <w:r w:rsidRPr="00D92E64">
                        <w:rPr>
                          <w:rStyle w:val="Hiperpovezava"/>
                          <w:color w:val="auto"/>
                          <w:sz w:val="18"/>
                          <w:szCs w:val="18"/>
                          <w:lang w:val="it-IT"/>
                        </w:rPr>
                        <w:t>www.sc-konjice-zrece.si</w:t>
                      </w:r>
                    </w:hyperlink>
                    <w:r w:rsidRPr="00D92E64">
                      <w:rPr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Pr="00D92E64">
                        <w:rPr>
                          <w:rStyle w:val="Hiperpovezava"/>
                          <w:color w:val="auto"/>
                          <w:sz w:val="18"/>
                          <w:szCs w:val="18"/>
                          <w:lang w:val="sl-SI" w:eastAsia="sl-SI"/>
                        </w:rPr>
                        <w:t>http://vem.konjice.si</w:t>
                      </w:r>
                    </w:hyperlink>
                    <w:r w:rsidRPr="00D92E64">
                      <w:rPr>
                        <w:sz w:val="18"/>
                        <w:szCs w:val="18"/>
                      </w:rPr>
                      <w:t xml:space="preserve">  e-naslov: </w:t>
                    </w:r>
                    <w:hyperlink r:id="rId7" w:history="1">
                      <w:r w:rsidRPr="00D92E64">
                        <w:rPr>
                          <w:rStyle w:val="Hiperpovezava"/>
                          <w:color w:val="auto"/>
                          <w:sz w:val="18"/>
                          <w:szCs w:val="18"/>
                          <w:lang w:val="it-IT"/>
                        </w:rPr>
                        <w:t>info-scsk@guest.arnes.si</w:t>
                      </w:r>
                    </w:hyperlink>
                  </w:p>
                  <w:p w:rsidR="00846808" w:rsidRDefault="00846808" w:rsidP="00846808"/>
                </w:txbxContent>
              </v:textbox>
              <w10:wrap type="square"/>
            </v:shape>
          </w:pict>
        </mc:Fallback>
      </mc:AlternateContent>
    </w:r>
  </w:p>
  <w:p w:rsidR="00846808" w:rsidRDefault="0084680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03AFF"/>
    <w:multiLevelType w:val="hybridMultilevel"/>
    <w:tmpl w:val="0BB6A1DE"/>
    <w:lvl w:ilvl="0" w:tplc="27160252">
      <w:start w:val="1"/>
      <w:numFmt w:val="decimal"/>
      <w:pStyle w:val="CharCh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720F7F"/>
    <w:multiLevelType w:val="hybridMultilevel"/>
    <w:tmpl w:val="BD561526"/>
    <w:lvl w:ilvl="0" w:tplc="583680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53"/>
    <w:rsid w:val="00037257"/>
    <w:rsid w:val="000813C2"/>
    <w:rsid w:val="000A6493"/>
    <w:rsid w:val="00133D3D"/>
    <w:rsid w:val="001B6776"/>
    <w:rsid w:val="00376953"/>
    <w:rsid w:val="00846808"/>
    <w:rsid w:val="009D2851"/>
    <w:rsid w:val="00D74C9C"/>
    <w:rsid w:val="00DB4FA6"/>
    <w:rsid w:val="00DF33B2"/>
    <w:rsid w:val="00E540B7"/>
    <w:rsid w:val="00E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6953"/>
    <w:pPr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680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680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84680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46808"/>
    <w:rPr>
      <w:rFonts w:ascii="Arial" w:eastAsia="Times New Roman" w:hAnsi="Arial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4680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46808"/>
    <w:rPr>
      <w:rFonts w:ascii="Arial" w:eastAsia="Times New Roman" w:hAnsi="Arial" w:cs="Times New Roman"/>
      <w:szCs w:val="20"/>
      <w:lang w:eastAsia="sl-SI"/>
    </w:rPr>
  </w:style>
  <w:style w:type="character" w:styleId="Hiperpovezava">
    <w:name w:val="Hyperlink"/>
    <w:rsid w:val="00846808"/>
    <w:rPr>
      <w:i/>
      <w:color w:val="0000FF"/>
      <w:sz w:val="24"/>
      <w:szCs w:val="24"/>
      <w:u w:val="single"/>
      <w:lang w:val="en-US" w:eastAsia="en-US" w:bidi="ar-SA"/>
    </w:rPr>
  </w:style>
  <w:style w:type="paragraph" w:customStyle="1" w:styleId="CharChar">
    <w:name w:val="Char Char"/>
    <w:basedOn w:val="Navaden"/>
    <w:rsid w:val="00846808"/>
    <w:pPr>
      <w:numPr>
        <w:numId w:val="1"/>
      </w:numPr>
      <w:spacing w:after="160" w:line="240" w:lineRule="exact"/>
    </w:pPr>
    <w:rPr>
      <w:rFonts w:ascii="Times New Roman" w:hAnsi="Times New Roman"/>
      <w:i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6953"/>
    <w:pPr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680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680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84680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46808"/>
    <w:rPr>
      <w:rFonts w:ascii="Arial" w:eastAsia="Times New Roman" w:hAnsi="Arial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4680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46808"/>
    <w:rPr>
      <w:rFonts w:ascii="Arial" w:eastAsia="Times New Roman" w:hAnsi="Arial" w:cs="Times New Roman"/>
      <w:szCs w:val="20"/>
      <w:lang w:eastAsia="sl-SI"/>
    </w:rPr>
  </w:style>
  <w:style w:type="character" w:styleId="Hiperpovezava">
    <w:name w:val="Hyperlink"/>
    <w:rsid w:val="00846808"/>
    <w:rPr>
      <w:i/>
      <w:color w:val="0000FF"/>
      <w:sz w:val="24"/>
      <w:szCs w:val="24"/>
      <w:u w:val="single"/>
      <w:lang w:val="en-US" w:eastAsia="en-US" w:bidi="ar-SA"/>
    </w:rPr>
  </w:style>
  <w:style w:type="paragraph" w:customStyle="1" w:styleId="CharChar">
    <w:name w:val="Char Char"/>
    <w:basedOn w:val="Navaden"/>
    <w:rsid w:val="00846808"/>
    <w:pPr>
      <w:numPr>
        <w:numId w:val="1"/>
      </w:numPr>
      <w:spacing w:after="160" w:line="240" w:lineRule="exact"/>
    </w:pPr>
    <w:rPr>
      <w:rFonts w:ascii="Times New Roman" w:hAnsi="Times New Roman"/>
      <w:i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-scsk@guest.arne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ricija.kosir@guest.arnes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vem.konjice.si" TargetMode="External"/><Relationship Id="rId7" Type="http://schemas.openxmlformats.org/officeDocument/2006/relationships/hyperlink" Target="mailto:info-scsk@guest.arnes.si" TargetMode="External"/><Relationship Id="rId2" Type="http://schemas.openxmlformats.org/officeDocument/2006/relationships/hyperlink" Target="http://www.sc-konjice-zrece.si" TargetMode="External"/><Relationship Id="rId1" Type="http://schemas.openxmlformats.org/officeDocument/2006/relationships/image" Target="media/image2.jpeg"/><Relationship Id="rId6" Type="http://schemas.openxmlformats.org/officeDocument/2006/relationships/hyperlink" Target="http://vem.konjice.si" TargetMode="External"/><Relationship Id="rId5" Type="http://schemas.openxmlformats.org/officeDocument/2006/relationships/hyperlink" Target="http://www.sc-konjice-zrece.si" TargetMode="External"/><Relationship Id="rId4" Type="http://schemas.openxmlformats.org/officeDocument/2006/relationships/hyperlink" Target="mailto:info-scsk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Slovenske Konjice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Patricija - VEM</dc:creator>
  <cp:lastModifiedBy>Uporabnik</cp:lastModifiedBy>
  <cp:revision>2</cp:revision>
  <dcterms:created xsi:type="dcterms:W3CDTF">2015-12-22T13:54:00Z</dcterms:created>
  <dcterms:modified xsi:type="dcterms:W3CDTF">2015-12-22T13:54:00Z</dcterms:modified>
</cp:coreProperties>
</file>