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C9" w:rsidRDefault="00821BC9" w:rsidP="00821BC9">
      <w:pPr>
        <w:pStyle w:val="pnormal"/>
      </w:pPr>
      <w:r>
        <w:t>Šolski center Slovenske Konjice – Zreče</w:t>
      </w:r>
    </w:p>
    <w:p w:rsidR="00821BC9" w:rsidRDefault="00821BC9" w:rsidP="00821BC9">
      <w:pPr>
        <w:pStyle w:val="pnormal"/>
      </w:pPr>
      <w:r>
        <w:t>Srednja poklicna in strokovna šola Zreče</w:t>
      </w:r>
    </w:p>
    <w:p w:rsidR="00821BC9" w:rsidRPr="00167A69" w:rsidRDefault="00821BC9" w:rsidP="00821BC9">
      <w:pPr>
        <w:pStyle w:val="pnormal"/>
        <w:rPr>
          <w:b/>
          <w:bCs/>
          <w:sz w:val="24"/>
          <w:szCs w:val="24"/>
        </w:rPr>
      </w:pPr>
      <w:r w:rsidRPr="00167A69">
        <w:rPr>
          <w:b/>
          <w:bCs/>
          <w:sz w:val="24"/>
          <w:szCs w:val="24"/>
        </w:rPr>
        <w:t>Strojni tehnik SSI</w:t>
      </w:r>
    </w:p>
    <w:p w:rsidR="00821BC9" w:rsidRDefault="00821BC9" w:rsidP="00821BC9">
      <w:pPr>
        <w:pStyle w:val="pnormal"/>
      </w:pPr>
    </w:p>
    <w:p w:rsidR="00821BC9" w:rsidRDefault="00821BC9" w:rsidP="00821BC9">
      <w:pPr>
        <w:pStyle w:val="pnormal"/>
      </w:pPr>
    </w:p>
    <w:p w:rsidR="00821BC9" w:rsidRDefault="00821BC9" w:rsidP="00821BC9">
      <w:pPr>
        <w:pStyle w:val="pnaslov"/>
      </w:pPr>
      <w:r>
        <w:rPr>
          <w:rStyle w:val="fnaslov"/>
          <w:bCs/>
          <w:szCs w:val="28"/>
        </w:rPr>
        <w:t>IZBOR UČBENIKOV, DELOVNIH ZVEZKOV IN OSTALI</w:t>
      </w:r>
      <w:r w:rsidR="00784282">
        <w:rPr>
          <w:rStyle w:val="fnaslov"/>
          <w:bCs/>
          <w:szCs w:val="28"/>
        </w:rPr>
        <w:t>H POTREBŠČIN ZA ŠOLSKO LETO 2020/2021</w:t>
      </w:r>
    </w:p>
    <w:p w:rsidR="00821BC9" w:rsidRDefault="00784282" w:rsidP="00821BC9">
      <w:pPr>
        <w:pStyle w:val="pnormal"/>
        <w:jc w:val="right"/>
      </w:pPr>
      <w:r>
        <w:t>Junij, 2020</w:t>
      </w:r>
    </w:p>
    <w:p w:rsidR="00821BC9" w:rsidRDefault="00821BC9" w:rsidP="00821BC9">
      <w:pPr>
        <w:pStyle w:val="pnormal"/>
      </w:pPr>
    </w:p>
    <w:p w:rsidR="00821BC9" w:rsidRDefault="00984EA4" w:rsidP="00821BC9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2</w:t>
      </w:r>
      <w:r w:rsidR="00821BC9">
        <w:rPr>
          <w:rStyle w:val="fpodnaslov"/>
          <w:bCs/>
          <w:szCs w:val="24"/>
        </w:rPr>
        <w:t>. LETNIK</w:t>
      </w:r>
    </w:p>
    <w:p w:rsidR="00821BC9" w:rsidRDefault="00821BC9" w:rsidP="00821BC9">
      <w:pPr>
        <w:pStyle w:val="ppodnaslov"/>
        <w:rPr>
          <w:rStyle w:val="fpodnaslov"/>
          <w:bCs/>
          <w:szCs w:val="24"/>
        </w:rPr>
      </w:pPr>
    </w:p>
    <w:p w:rsidR="00821BC9" w:rsidRPr="0039697C" w:rsidRDefault="00821BC9" w:rsidP="0039697C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p w:rsidR="00821BC9" w:rsidRDefault="00821BC9" w:rsidP="00821BC9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50"/>
        <w:gridCol w:w="2651"/>
        <w:gridCol w:w="631"/>
      </w:tblGrid>
      <w:tr w:rsidR="00784282" w:rsidTr="00FD563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84282" w:rsidRDefault="00784282" w:rsidP="00FD563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84282" w:rsidRDefault="00784282" w:rsidP="00FD563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84282" w:rsidRDefault="00784282" w:rsidP="00FD563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2, berilo, založba MKZ, količina: 1, EAN: 9789610116271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  <w:r>
              <w:t>21,90</w:t>
            </w: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M. Bon Klanjšček: MATEMATIKA 2, učbenik za srednje strokovne šole, novo 2015, založba DZS, količina: 1, EAN: 9789610206514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  <w:r>
              <w:t>20,40</w:t>
            </w: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E. Broz Žižek: NAČRTOVANJE KONSTRUKCIJ, učbenik, založba GRAFENAUER ZALOŽBA, količina: 1, EAN: 9789619285527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Načrtovanje konstrukcij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  <w:r>
              <w:t>26,90</w:t>
            </w: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J. Kosmač: ODREZAVANJE, učbenik, založba TZS, količina: 1, EAN: 9789612511869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Obdelava gradiv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  <w:r>
              <w:t>9,70</w:t>
            </w: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D. Čretnik: TEHNOLOGIJA SPAJANJA IN PREOBLIKOVANJA, učbenik, založba TZS, količina: 1, EAN: 9788636503157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Spajanje gradiv in toplotna obdelava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  <w:r>
              <w:t>15,38</w:t>
            </w: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proofErr w:type="spellStart"/>
            <w:r>
              <w:t>Drev</w:t>
            </w:r>
            <w:proofErr w:type="spellEnd"/>
            <w:r>
              <w:t xml:space="preserve">, </w:t>
            </w:r>
            <w:proofErr w:type="spellStart"/>
            <w:r>
              <w:t>Onuk</w:t>
            </w:r>
            <w:proofErr w:type="spellEnd"/>
            <w:r>
              <w:t>: ENERGETIKA, učbenik, založba TZS, količina: 1, EAN: 9789612510558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Učinkovita raba energije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  <w:r>
              <w:t>20,48</w:t>
            </w: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M. Likar: SVET OKOLI NAS 1, učbenik za geografijo, založba MKZ, količina: 1, EAN: 9788611171722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  <w:r>
              <w:t>15,90</w:t>
            </w: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J. Senegačnik: SLOVENIJA 1, učbenik, založba MODRIJAN, količina: 1, EAN: 9789617070385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  <w:r>
              <w:t>16,50</w:t>
            </w: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M. Počkar: TEME IZ SOCIOLOGIJE, učbenik za sociologijo, založba DZS, količina: 1, EAN: 9789610202998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  <w:r>
              <w:t>15,90</w:t>
            </w: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R. Kladnik: ENERGIJA, TOPLOTA, NIHANJE IN VALOVANJE, učbenik, založba DZS, količina: 1, EAN: 9789610207337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  <w:r>
              <w:t>22,50</w:t>
            </w: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ELEKTRIKA, MAGNETIZEM, ATOMI, učbenik, NOVO 2017, založba DZS, količina: 1, EAN: 9789610208457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  <w:r>
              <w:t>23,50</w:t>
            </w: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</w:tcBorders>
          </w:tcPr>
          <w:p w:rsidR="00784282" w:rsidRDefault="00784282" w:rsidP="00FD5634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rPr>
                <w:b/>
              </w:rPr>
              <w:t>209,06</w:t>
            </w:r>
          </w:p>
        </w:tc>
      </w:tr>
    </w:tbl>
    <w:p w:rsidR="00784282" w:rsidRDefault="00784282" w:rsidP="00821BC9">
      <w:pPr>
        <w:pStyle w:val="pnormal"/>
      </w:pPr>
    </w:p>
    <w:p w:rsidR="00984EA4" w:rsidRDefault="00984EA4" w:rsidP="00821BC9">
      <w:pPr>
        <w:pStyle w:val="pnormal"/>
      </w:pPr>
    </w:p>
    <w:p w:rsidR="00821BC9" w:rsidRDefault="00821BC9" w:rsidP="00821BC9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29"/>
        <w:gridCol w:w="2672"/>
        <w:gridCol w:w="631"/>
      </w:tblGrid>
      <w:tr w:rsidR="00784282" w:rsidTr="00FD563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84282" w:rsidRDefault="00784282" w:rsidP="00FD563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84282" w:rsidRDefault="00784282" w:rsidP="00FD563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84282" w:rsidRDefault="00784282" w:rsidP="00FD563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M. Gomboc: Slovenščina: po korakih do odličnega znanja, založba MKZ, količina: 1, EAN: 9789610150602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  <w:r>
              <w:t>24,99</w:t>
            </w: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2, zbirka nalog za srednje strokovne šole, novo 2015, založba DZS, količina: 1, EAN: 9789610206521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  <w:r>
              <w:t>17,90</w:t>
            </w: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Intermediate</w:t>
            </w:r>
            <w:proofErr w:type="spellEnd"/>
            <w:r>
              <w:t xml:space="preserve">, 4.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količina: 1, EAN: 9780194770255</w:t>
            </w:r>
          </w:p>
          <w:p w:rsidR="00784282" w:rsidRDefault="00784282" w:rsidP="00FD5634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  <w:r>
              <w:t>35,90</w:t>
            </w: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Intermediate</w:t>
            </w:r>
            <w:proofErr w:type="spellEnd"/>
            <w:r>
              <w:t xml:space="preserve">, 4. izdaja, delovni zvezek z rešitvami &amp; </w:t>
            </w:r>
            <w:proofErr w:type="spellStart"/>
            <w:r>
              <w:t>iChecker</w:t>
            </w:r>
            <w:proofErr w:type="spellEnd"/>
            <w:r>
              <w:t xml:space="preserve"> CD za angleščino, založba MKT, količina: 1, EAN: 9780194770279</w:t>
            </w:r>
          </w:p>
          <w:p w:rsidR="00784282" w:rsidRDefault="00784282" w:rsidP="00FD5634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  <w:r>
              <w:t>22,50</w:t>
            </w: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lastRenderedPageBreak/>
              <w:t>B. Kraut: STROJNIŠKI PRIROČNIK, založba LITTERA PICTA, količina: 1, EAN: 9789616704649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Načrtovanje konstrukcij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  <w:r>
              <w:t>39,90</w:t>
            </w: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B. Kraut: STROJNIŠKI PRIROČNIK, založba LITTERA PICTA, količina: 1, EAN: 9789616704649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Obdelava gradiv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  <w:r>
              <w:t>39,90</w:t>
            </w: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 xml:space="preserve">U. Albrecht et </w:t>
            </w:r>
            <w:proofErr w:type="spellStart"/>
            <w:r>
              <w:t>al</w:t>
            </w:r>
            <w:proofErr w:type="spellEnd"/>
            <w:r>
              <w:t>.: PASSWORT DEUTSCH NEU 1, učbenik in delovni zvezek + avdio CD za nemščino, založba ROKUS-KLETT, količina: 1, EAN: 9783126764100</w:t>
            </w:r>
          </w:p>
          <w:p w:rsidR="00784282" w:rsidRDefault="00784282" w:rsidP="00FD5634">
            <w:pPr>
              <w:pStyle w:val="pnormal"/>
            </w:pPr>
            <w:r>
              <w:rPr>
                <w:b/>
                <w:color w:val="000000"/>
              </w:rPr>
              <w:t>UPORABLJAJO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Strokovna terminologija v nemškem jeziku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  <w:r>
              <w:t>26,90</w:t>
            </w: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B. Kraut: STROJNIŠKI PRIROČNIK, založba LITTERA PICTA, količina: 1, EAN: 9789616704649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Učinkovita raba energije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  <w:r>
              <w:t>39,90</w:t>
            </w: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</w:tcBorders>
          </w:tcPr>
          <w:p w:rsidR="00784282" w:rsidRDefault="00784282" w:rsidP="00FD5634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rPr>
                <w:b/>
              </w:rPr>
              <w:t>247,89</w:t>
            </w:r>
          </w:p>
        </w:tc>
      </w:tr>
    </w:tbl>
    <w:p w:rsidR="00784282" w:rsidRDefault="00784282" w:rsidP="00784282">
      <w:pPr>
        <w:pStyle w:val="pnormal"/>
      </w:pPr>
    </w:p>
    <w:p w:rsidR="009F1ABB" w:rsidRDefault="009F1ABB" w:rsidP="009F1ABB">
      <w:pPr>
        <w:pStyle w:val="pnormal"/>
      </w:pPr>
    </w:p>
    <w:p w:rsidR="0039697C" w:rsidRDefault="0039697C" w:rsidP="00821BC9">
      <w:pPr>
        <w:pStyle w:val="ppodnaslov"/>
        <w:rPr>
          <w:b/>
          <w:sz w:val="24"/>
          <w:szCs w:val="24"/>
        </w:rPr>
      </w:pPr>
    </w:p>
    <w:p w:rsidR="00821BC9" w:rsidRDefault="00821BC9" w:rsidP="00821BC9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p w:rsidR="0039697C" w:rsidRDefault="0039697C" w:rsidP="0039697C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7"/>
        <w:gridCol w:w="2691"/>
        <w:gridCol w:w="554"/>
      </w:tblGrid>
      <w:tr w:rsidR="00784282" w:rsidTr="00FD5634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84282" w:rsidRDefault="00784282" w:rsidP="00FD563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84282" w:rsidRDefault="00784282" w:rsidP="00FD563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84282" w:rsidRDefault="00784282" w:rsidP="00FD563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VLOŽNI LISTI, veliki A4 črtasti,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 xml:space="preserve">REDNIK MAPA, A4, štiri </w:t>
            </w:r>
            <w:proofErr w:type="spellStart"/>
            <w:r>
              <w:t>rinčna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Slovar v elektronski ali knjižni obliki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Načrtovanje konstrukcij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KOMPLET RAVNIL MINI, 2 trikotnika + kotomer + ravnilo 15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Načrtovanje konstrukcij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Načrtovanje konstrukcij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Obdelava gradiv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Spajanje gradiv in toplotna obdelava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Sodobne obdelave gradiv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Strokovna terminologija v nemškem jeziku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Učinkovita raba energije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Učinkovita raba energije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</w:p>
        </w:tc>
      </w:tr>
      <w:tr w:rsidR="00784282" w:rsidTr="00FD5634">
        <w:tc>
          <w:tcPr>
            <w:tcW w:w="6633" w:type="dxa"/>
            <w:tcBorders>
              <w:top w:val="single" w:sz="6" w:space="0" w:color="AAAAAA"/>
            </w:tcBorders>
          </w:tcPr>
          <w:p w:rsidR="00784282" w:rsidRDefault="00784282" w:rsidP="00FD5634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784282" w:rsidRDefault="00784282" w:rsidP="00FD563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784282" w:rsidRDefault="00784282" w:rsidP="00FD5634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821BC9" w:rsidRDefault="00821BC9" w:rsidP="00821BC9">
      <w:pPr>
        <w:pStyle w:val="pnormal"/>
      </w:pPr>
      <w:bookmarkStart w:id="0" w:name="_GoBack"/>
      <w:bookmarkEnd w:id="0"/>
    </w:p>
    <w:p w:rsidR="00821BC9" w:rsidRDefault="00821BC9" w:rsidP="00821BC9">
      <w:pPr>
        <w:rPr>
          <w:sz w:val="24"/>
          <w:szCs w:val="24"/>
        </w:rPr>
      </w:pPr>
    </w:p>
    <w:p w:rsidR="00821BC9" w:rsidRDefault="00821BC9" w:rsidP="00821BC9">
      <w:pPr>
        <w:rPr>
          <w:sz w:val="24"/>
          <w:szCs w:val="24"/>
        </w:rPr>
      </w:pPr>
    </w:p>
    <w:p w:rsidR="00821BC9" w:rsidRPr="00386F89" w:rsidRDefault="00821BC9" w:rsidP="00821BC9">
      <w:pPr>
        <w:pStyle w:val="pnormal"/>
        <w:rPr>
          <w:sz w:val="20"/>
          <w:szCs w:val="20"/>
        </w:rPr>
      </w:pPr>
      <w:r>
        <w:rPr>
          <w:sz w:val="20"/>
          <w:szCs w:val="20"/>
        </w:rPr>
        <w:lastRenderedPageBreak/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1322">
        <w:rPr>
          <w:sz w:val="20"/>
          <w:szCs w:val="20"/>
        </w:rPr>
        <w:t>Ravnateljica-</w:t>
      </w:r>
      <w:r w:rsidR="006979CE">
        <w:rPr>
          <w:sz w:val="20"/>
          <w:szCs w:val="20"/>
        </w:rPr>
        <w:t>d</w:t>
      </w:r>
      <w:r>
        <w:rPr>
          <w:sz w:val="20"/>
          <w:szCs w:val="20"/>
        </w:rPr>
        <w:t>irektorica</w:t>
      </w:r>
      <w:r w:rsidRPr="00386F89">
        <w:t xml:space="preserve"> </w:t>
      </w:r>
    </w:p>
    <w:p w:rsidR="00821BC9" w:rsidRPr="00386F89" w:rsidRDefault="00821BC9" w:rsidP="00821BC9">
      <w:pPr>
        <w:rPr>
          <w:sz w:val="20"/>
          <w:szCs w:val="20"/>
        </w:rPr>
      </w:pPr>
      <w:r w:rsidRPr="00386F89">
        <w:rPr>
          <w:sz w:val="20"/>
          <w:szCs w:val="20"/>
        </w:rPr>
        <w:t xml:space="preserve">Doroteja </w:t>
      </w:r>
      <w:proofErr w:type="spellStart"/>
      <w:r w:rsidRPr="00386F89">
        <w:rPr>
          <w:sz w:val="20"/>
          <w:szCs w:val="20"/>
        </w:rPr>
        <w:t>Rušnik</w:t>
      </w:r>
      <w:proofErr w:type="spellEnd"/>
      <w:r w:rsidRPr="00386F89">
        <w:rPr>
          <w:sz w:val="20"/>
          <w:szCs w:val="20"/>
        </w:rPr>
        <w:t xml:space="preserve"> </w:t>
      </w:r>
      <w:proofErr w:type="spellStart"/>
      <w:r w:rsidRPr="00386F89">
        <w:rPr>
          <w:sz w:val="20"/>
          <w:szCs w:val="20"/>
        </w:rPr>
        <w:t>Stramšak</w:t>
      </w:r>
      <w:proofErr w:type="spellEnd"/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  <w:t xml:space="preserve"> </w:t>
      </w:r>
      <w:r w:rsidR="0072427F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p w:rsidR="00821BC9" w:rsidRDefault="00821BC9" w:rsidP="00821BC9"/>
    <w:p w:rsidR="006225CB" w:rsidRDefault="006225CB"/>
    <w:sectPr w:rsidR="0062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C9"/>
    <w:rsid w:val="00031322"/>
    <w:rsid w:val="00087631"/>
    <w:rsid w:val="002D76C8"/>
    <w:rsid w:val="00380873"/>
    <w:rsid w:val="0039697C"/>
    <w:rsid w:val="006225CB"/>
    <w:rsid w:val="006524EA"/>
    <w:rsid w:val="006979CE"/>
    <w:rsid w:val="0072427F"/>
    <w:rsid w:val="00784282"/>
    <w:rsid w:val="00821BC9"/>
    <w:rsid w:val="00984EA4"/>
    <w:rsid w:val="009F1ABB"/>
    <w:rsid w:val="00AF0945"/>
    <w:rsid w:val="00F30BA7"/>
    <w:rsid w:val="00F7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A1CE4-1926-4F52-849C-D5211CA5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1BC9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821BC9"/>
    <w:rPr>
      <w:b/>
      <w:sz w:val="28"/>
    </w:rPr>
  </w:style>
  <w:style w:type="paragraph" w:customStyle="1" w:styleId="pnaslov">
    <w:name w:val="p_naslov"/>
    <w:rsid w:val="00821BC9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821BC9"/>
    <w:rPr>
      <w:b/>
      <w:sz w:val="24"/>
    </w:rPr>
  </w:style>
  <w:style w:type="paragraph" w:customStyle="1" w:styleId="ppodnaslov">
    <w:name w:val="p_podnaslov"/>
    <w:rsid w:val="00821BC9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821BC9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821BC9"/>
    <w:rPr>
      <w:sz w:val="20"/>
      <w:szCs w:val="20"/>
    </w:rPr>
  </w:style>
  <w:style w:type="paragraph" w:customStyle="1" w:styleId="pnormalright">
    <w:name w:val="p_normal_right"/>
    <w:basedOn w:val="Navaden"/>
    <w:rsid w:val="00821BC9"/>
    <w:pPr>
      <w:jc w:val="right"/>
    </w:pPr>
    <w:rPr>
      <w:rFonts w:eastAsia="Arial"/>
    </w:rPr>
  </w:style>
  <w:style w:type="table" w:customStyle="1" w:styleId="tabela">
    <w:name w:val="tabela"/>
    <w:uiPriority w:val="99"/>
    <w:rsid w:val="00821BC9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12</cp:revision>
  <dcterms:created xsi:type="dcterms:W3CDTF">2016-06-01T09:51:00Z</dcterms:created>
  <dcterms:modified xsi:type="dcterms:W3CDTF">2020-05-29T07:04:00Z</dcterms:modified>
</cp:coreProperties>
</file>